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7" w:rsidRPr="00751593" w:rsidRDefault="00F420EE" w:rsidP="00751593">
      <w:pPr>
        <w:pStyle w:val="ConsPlusNormal"/>
        <w:shd w:val="clear" w:color="auto" w:fill="FFFFFF"/>
        <w:ind w:firstLine="540"/>
        <w:jc w:val="center"/>
        <w:outlineLvl w:val="1"/>
        <w:rPr>
          <w:color w:val="auto"/>
        </w:rPr>
      </w:pPr>
      <w:r w:rsidRPr="00751593">
        <w:rPr>
          <w:rStyle w:val="a4"/>
          <w:rFonts w:ascii="Times New Roman" w:hAnsi="Times New Roman" w:cs="Arial"/>
          <w:color w:val="auto"/>
          <w:sz w:val="24"/>
        </w:rPr>
        <w:t>Права и обязанности лица, в отношении которого ведется производство по делу об административном правонарушении. Права и обязанности адвоката-защитника и адвоката-представителя при рассмотрении дел об административных правонарушениях.</w:t>
      </w:r>
    </w:p>
    <w:p w:rsidR="000A0507" w:rsidRPr="00751593" w:rsidRDefault="000A0507" w:rsidP="00751593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</w:p>
    <w:p w:rsidR="00751593" w:rsidRPr="00751593" w:rsidRDefault="00F420EE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751593">
        <w:rPr>
          <w:rFonts w:ascii="Times New Roman" w:hAnsi="Times New Roman"/>
          <w:color w:val="auto"/>
          <w:sz w:val="24"/>
        </w:rPr>
        <w:tab/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</w:t>
      </w:r>
      <w:proofErr w:type="spellStart"/>
      <w:r w:rsidRPr="00751593">
        <w:rPr>
          <w:rFonts w:ascii="Times New Roman" w:hAnsi="Times New Roman"/>
          <w:color w:val="auto"/>
          <w:sz w:val="24"/>
        </w:rPr>
        <w:t>КоАП</w:t>
      </w:r>
      <w:proofErr w:type="spellEnd"/>
      <w:r w:rsidRPr="00751593">
        <w:rPr>
          <w:rFonts w:ascii="Times New Roman" w:hAnsi="Times New Roman"/>
          <w:color w:val="auto"/>
          <w:sz w:val="24"/>
        </w:rPr>
        <w:t xml:space="preserve"> РФ.</w:t>
      </w:r>
      <w:r w:rsidRPr="00751593">
        <w:rPr>
          <w:rFonts w:ascii="Times New Roman" w:hAnsi="Times New Roman"/>
          <w:color w:val="auto"/>
          <w:sz w:val="24"/>
        </w:rPr>
        <w:tab/>
      </w:r>
    </w:p>
    <w:p w:rsidR="00751593" w:rsidRPr="00751593" w:rsidRDefault="00751593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751593" w:rsidRPr="00751593" w:rsidRDefault="00751593" w:rsidP="00751593">
      <w:pPr>
        <w:pStyle w:val="ConsPlusNormal"/>
        <w:ind w:firstLine="708"/>
        <w:jc w:val="both"/>
        <w:rPr>
          <w:b/>
          <w:bCs/>
          <w:color w:val="auto"/>
        </w:rPr>
      </w:pPr>
      <w:r w:rsidRPr="00751593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751593" w:rsidRPr="00751593" w:rsidRDefault="00751593" w:rsidP="00751593">
      <w:pPr>
        <w:pStyle w:val="ConsPlusNormal"/>
        <w:ind w:firstLine="708"/>
        <w:jc w:val="both"/>
        <w:rPr>
          <w:i/>
          <w:iCs/>
          <w:color w:val="auto"/>
        </w:rPr>
      </w:pPr>
      <w:r w:rsidRPr="00751593">
        <w:rPr>
          <w:rFonts w:ascii="Times New Roman" w:hAnsi="Times New Roman"/>
          <w:i/>
          <w:iCs/>
          <w:color w:val="auto"/>
          <w:sz w:val="24"/>
        </w:rPr>
        <w:t xml:space="preserve">Перечень процессуальных прав </w:t>
      </w:r>
      <w:proofErr w:type="gramStart"/>
      <w:r w:rsidRPr="00751593">
        <w:rPr>
          <w:rFonts w:ascii="Times New Roman" w:hAnsi="Times New Roman"/>
          <w:i/>
          <w:iCs/>
          <w:color w:val="auto"/>
          <w:sz w:val="24"/>
        </w:rPr>
        <w:t>лица, привлекаемого к административной ответственности не является</w:t>
      </w:r>
      <w:proofErr w:type="gramEnd"/>
      <w:r w:rsidRPr="00751593">
        <w:rPr>
          <w:rFonts w:ascii="Times New Roman" w:hAnsi="Times New Roman"/>
          <w:i/>
          <w:iCs/>
          <w:color w:val="auto"/>
          <w:sz w:val="24"/>
        </w:rPr>
        <w:t xml:space="preserve"> исчерпывающим. Важно отметить, что на лицо, привлекаемое к административной ответственности, распространяются положения ст. 51 Конституции РФ.</w:t>
      </w:r>
    </w:p>
    <w:p w:rsidR="00751593" w:rsidRPr="00751593" w:rsidRDefault="00751593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751593" w:rsidRPr="00751593" w:rsidRDefault="00751593" w:rsidP="00751593">
      <w:pPr>
        <w:pStyle w:val="ConsPlusNormal"/>
        <w:ind w:firstLine="540"/>
        <w:jc w:val="both"/>
        <w:rPr>
          <w:color w:val="auto"/>
        </w:rPr>
      </w:pP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751593" w:rsidRPr="00751593" w:rsidRDefault="00751593" w:rsidP="00751593">
      <w:pPr>
        <w:pStyle w:val="ConsPlusNormal"/>
        <w:ind w:firstLine="540"/>
        <w:jc w:val="both"/>
        <w:rPr>
          <w:color w:val="auto"/>
        </w:rPr>
      </w:pP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i/>
          <w:iCs/>
          <w:color w:val="auto"/>
          <w:sz w:val="24"/>
        </w:rPr>
        <w:t>Среди указанных выше прав лица, в отношении которого ведется производство по делу, одним из важнейших выступает право заявлять ходатайства и отводы. В частности, оно вправе ходатайствовать о приобщении к делу документов и вещественных доказательств, о вызове свидетелей, привлечении и заслушивании специалиста, назначении по делу экспертизы, вправе предлагать вопросы, выносимые на разрешение эксперта.</w:t>
      </w:r>
    </w:p>
    <w:p w:rsidR="00751593" w:rsidRDefault="00751593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0A0507" w:rsidRPr="00751593" w:rsidRDefault="00F420EE" w:rsidP="00751593">
      <w:pPr>
        <w:pStyle w:val="ConsPlusNormal"/>
        <w:ind w:firstLine="540"/>
        <w:jc w:val="both"/>
        <w:rPr>
          <w:color w:val="auto"/>
        </w:rPr>
      </w:pPr>
      <w:r w:rsidRPr="00751593">
        <w:rPr>
          <w:rFonts w:ascii="Times New Roman" w:hAnsi="Times New Roman"/>
          <w:color w:val="auto"/>
          <w:sz w:val="24"/>
        </w:rPr>
        <w:tab/>
        <w:t xml:space="preserve"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</w:t>
      </w:r>
      <w:proofErr w:type="gramStart"/>
      <w:r w:rsidRPr="00751593">
        <w:rPr>
          <w:rFonts w:ascii="Times New Roman" w:hAnsi="Times New Roman"/>
          <w:color w:val="auto"/>
          <w:sz w:val="24"/>
        </w:rPr>
        <w:t xml:space="preserve">В отсутствие указанного лица дело может быть рассмотрено лишь в случаях назначения административного наказания без составления протокола (ч. 3 ст. 28.6 </w:t>
      </w:r>
      <w:proofErr w:type="spellStart"/>
      <w:r w:rsidRPr="00751593">
        <w:rPr>
          <w:rFonts w:ascii="Times New Roman" w:hAnsi="Times New Roman"/>
          <w:color w:val="auto"/>
          <w:sz w:val="24"/>
        </w:rPr>
        <w:t>КоАП</w:t>
      </w:r>
      <w:proofErr w:type="spellEnd"/>
      <w:r w:rsidRPr="00751593">
        <w:rPr>
          <w:rFonts w:ascii="Times New Roman" w:hAnsi="Times New Roman"/>
          <w:color w:val="auto"/>
          <w:sz w:val="24"/>
        </w:rPr>
        <w:t xml:space="preserve"> РФ, например, в случае </w:t>
      </w:r>
      <w:r w:rsidRPr="00751593">
        <w:rPr>
          <w:rFonts w:ascii="Times New Roman" w:eastAsia="Times New Roman" w:hAnsi="Times New Roman" w:cs="Times New Roman"/>
          <w:color w:val="auto"/>
          <w:sz w:val="24"/>
          <w:lang w:eastAsia="ru-RU"/>
        </w:rPr>
        <w:t>фиксации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</w:t>
      </w:r>
      <w:r w:rsidRPr="00751593">
        <w:rPr>
          <w:rFonts w:ascii="Times New Roman" w:hAnsi="Times New Roman"/>
          <w:color w:val="auto"/>
          <w:sz w:val="24"/>
        </w:rPr>
        <w:t>), либо если имеются данные о надлежащем извещении лица о месте и времени рассмотрения дела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 и если от лица не поступило ходатайство об отложении рассмотрения </w:t>
      </w:r>
      <w:proofErr w:type="gramStart"/>
      <w:r w:rsidRPr="00751593">
        <w:rPr>
          <w:rFonts w:ascii="Times New Roman" w:hAnsi="Times New Roman"/>
          <w:color w:val="auto"/>
          <w:sz w:val="24"/>
        </w:rPr>
        <w:t>дела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 либо если такое ходатайство оставлено без удовлетворения.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 xml:space="preserve">При рассмотрении дела об административном правонарушении, влекущем административный арест, административное </w:t>
      </w:r>
      <w:proofErr w:type="gramStart"/>
      <w:r w:rsidRPr="00751593">
        <w:rPr>
          <w:rFonts w:ascii="Times New Roman" w:hAnsi="Times New Roman"/>
          <w:color w:val="auto"/>
          <w:sz w:val="24"/>
        </w:rPr>
        <w:t>выдворение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 за пределы </w:t>
      </w:r>
      <w:r w:rsidR="00214EC5" w:rsidRPr="00751593">
        <w:rPr>
          <w:rFonts w:ascii="Times New Roman" w:hAnsi="Times New Roman"/>
          <w:color w:val="auto"/>
          <w:sz w:val="24"/>
        </w:rPr>
        <w:t>РФ</w:t>
      </w:r>
      <w:r w:rsidRPr="00751593">
        <w:rPr>
          <w:rFonts w:ascii="Times New Roman" w:hAnsi="Times New Roman"/>
          <w:color w:val="auto"/>
          <w:sz w:val="24"/>
        </w:rPr>
        <w:t xml:space="preserve">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0A0507" w:rsidRPr="00751593" w:rsidRDefault="00F420EE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751593">
        <w:rPr>
          <w:rFonts w:ascii="Times New Roman" w:hAnsi="Times New Roman"/>
          <w:color w:val="auto"/>
          <w:sz w:val="24"/>
        </w:rPr>
        <w:tab/>
        <w:t>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возможности самостоятельно реализовать свои права, осуществляют их законные представители.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 xml:space="preserve">Законными представителями физического лица являются его родители, </w:t>
      </w:r>
      <w:r w:rsidRPr="00751593">
        <w:rPr>
          <w:rFonts w:ascii="Times New Roman" w:hAnsi="Times New Roman"/>
          <w:color w:val="auto"/>
          <w:sz w:val="24"/>
        </w:rPr>
        <w:lastRenderedPageBreak/>
        <w:t>усыновители, опекуны или попечители.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>Родственные связи или соответствующие полномочия лиц, являющихся законными представителями физического лица, удостоверяются документами, предусмотренными законом.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 xml:space="preserve">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</w:t>
      </w:r>
      <w:proofErr w:type="gramStart"/>
      <w:r w:rsidRPr="00751593">
        <w:rPr>
          <w:rFonts w:ascii="Times New Roman" w:hAnsi="Times New Roman"/>
          <w:color w:val="auto"/>
          <w:sz w:val="24"/>
        </w:rPr>
        <w:t>несут обязанности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, предусмотренные </w:t>
      </w:r>
      <w:proofErr w:type="spellStart"/>
      <w:r w:rsidRPr="00751593">
        <w:rPr>
          <w:rFonts w:ascii="Times New Roman" w:hAnsi="Times New Roman"/>
          <w:color w:val="auto"/>
          <w:sz w:val="24"/>
        </w:rPr>
        <w:t>КоАП</w:t>
      </w:r>
      <w:proofErr w:type="spellEnd"/>
      <w:r w:rsidRPr="00751593">
        <w:rPr>
          <w:rFonts w:ascii="Times New Roman" w:hAnsi="Times New Roman"/>
          <w:color w:val="auto"/>
          <w:sz w:val="24"/>
        </w:rPr>
        <w:t xml:space="preserve"> РФ в отношении представляемых ими лиц.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>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0A0507" w:rsidRPr="00751593" w:rsidRDefault="00F420EE" w:rsidP="00751593">
      <w:pPr>
        <w:pStyle w:val="ConsPlusNormal"/>
        <w:ind w:firstLine="540"/>
        <w:jc w:val="both"/>
        <w:rPr>
          <w:color w:val="auto"/>
        </w:rPr>
      </w:pPr>
      <w:r w:rsidRPr="00751593">
        <w:rPr>
          <w:rFonts w:ascii="Times New Roman" w:hAnsi="Times New Roman"/>
          <w:color w:val="auto"/>
          <w:sz w:val="24"/>
        </w:rPr>
        <w:tab/>
        <w:t>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 xml:space="preserve">Законными представителями юридического лица в соответствии с </w:t>
      </w:r>
      <w:proofErr w:type="spellStart"/>
      <w:r w:rsidRPr="00751593">
        <w:rPr>
          <w:rFonts w:ascii="Times New Roman" w:hAnsi="Times New Roman"/>
          <w:color w:val="auto"/>
          <w:sz w:val="24"/>
        </w:rPr>
        <w:t>КоАП</w:t>
      </w:r>
      <w:proofErr w:type="spellEnd"/>
      <w:r w:rsidRPr="00751593">
        <w:rPr>
          <w:rFonts w:ascii="Times New Roman" w:hAnsi="Times New Roman"/>
          <w:color w:val="auto"/>
          <w:sz w:val="24"/>
        </w:rPr>
        <w:t xml:space="preserve"> РФ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 xml:space="preserve">Дело об административном правонарушении, совершенном юридическим лицом, рассматривается с участием его законного представителя или защитника. </w:t>
      </w:r>
      <w:proofErr w:type="gramStart"/>
      <w:r w:rsidRPr="00751593">
        <w:rPr>
          <w:rFonts w:ascii="Times New Roman" w:hAnsi="Times New Roman"/>
          <w:color w:val="auto"/>
          <w:sz w:val="24"/>
        </w:rPr>
        <w:t xml:space="preserve">В отсутствие указанных лиц дело может быть рассмотрено лишь в случаях назначения административного наказания без составления протокола (ч. 3 ст. 28.6 </w:t>
      </w:r>
      <w:proofErr w:type="spellStart"/>
      <w:r w:rsidRPr="00751593">
        <w:rPr>
          <w:rFonts w:ascii="Times New Roman" w:hAnsi="Times New Roman"/>
          <w:color w:val="auto"/>
          <w:sz w:val="24"/>
        </w:rPr>
        <w:t>КоАП</w:t>
      </w:r>
      <w:proofErr w:type="spellEnd"/>
      <w:r w:rsidRPr="00751593">
        <w:rPr>
          <w:rFonts w:ascii="Times New Roman" w:hAnsi="Times New Roman"/>
          <w:color w:val="auto"/>
          <w:sz w:val="24"/>
        </w:rPr>
        <w:t xml:space="preserve"> РФ, например, в случае </w:t>
      </w:r>
      <w:r w:rsidRPr="00751593">
        <w:rPr>
          <w:rFonts w:ascii="Times New Roman" w:eastAsia="Times New Roman" w:hAnsi="Times New Roman" w:cs="Times New Roman"/>
          <w:color w:val="auto"/>
          <w:sz w:val="24"/>
          <w:lang w:eastAsia="ru-RU"/>
        </w:rPr>
        <w:t>фиксации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</w:t>
      </w:r>
      <w:r w:rsidRPr="00751593">
        <w:rPr>
          <w:rFonts w:ascii="Times New Roman" w:hAnsi="Times New Roman"/>
          <w:color w:val="auto"/>
          <w:sz w:val="24"/>
        </w:rPr>
        <w:t>), или если имеются данные о надлежащем извещении лиц о месте и времени рассмотрения дела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 и если от них не поступило ходатайство об отложении рассмотрения </w:t>
      </w:r>
      <w:proofErr w:type="gramStart"/>
      <w:r w:rsidRPr="00751593">
        <w:rPr>
          <w:rFonts w:ascii="Times New Roman" w:hAnsi="Times New Roman"/>
          <w:color w:val="auto"/>
          <w:sz w:val="24"/>
        </w:rPr>
        <w:t>дела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 либо если такое ходатайство оставлено без удовлетворения.</w:t>
      </w:r>
      <w:r w:rsidRPr="00751593">
        <w:rPr>
          <w:rFonts w:ascii="Times New Roman" w:hAnsi="Times New Roman"/>
          <w:color w:val="auto"/>
          <w:sz w:val="24"/>
        </w:rPr>
        <w:tab/>
        <w:t xml:space="preserve">При рассмотрении дела об административном правонарушении, совершенном юридическим лицом, судья, орган, должностное лицо, в производстве </w:t>
      </w:r>
      <w:proofErr w:type="gramStart"/>
      <w:r w:rsidRPr="00751593">
        <w:rPr>
          <w:rFonts w:ascii="Times New Roman" w:hAnsi="Times New Roman"/>
          <w:color w:val="auto"/>
          <w:sz w:val="24"/>
        </w:rPr>
        <w:t>которых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0A0507" w:rsidRPr="00751593" w:rsidRDefault="00F420EE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751593">
        <w:rPr>
          <w:rFonts w:ascii="Times New Roman" w:hAnsi="Times New Roman"/>
          <w:color w:val="auto"/>
          <w:sz w:val="24"/>
        </w:rPr>
        <w:tab/>
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— представитель.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>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</w:p>
    <w:p w:rsidR="000A0507" w:rsidRPr="00751593" w:rsidRDefault="000A0507" w:rsidP="00751593">
      <w:pPr>
        <w:pStyle w:val="ConsPlusNormal"/>
        <w:ind w:firstLine="540"/>
        <w:jc w:val="both"/>
        <w:rPr>
          <w:b/>
          <w:bCs/>
          <w:color w:val="auto"/>
        </w:rPr>
      </w:pPr>
    </w:p>
    <w:p w:rsidR="00751593" w:rsidRPr="00751593" w:rsidRDefault="00751593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751593"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751593" w:rsidRPr="00751593" w:rsidRDefault="00751593" w:rsidP="00751593">
      <w:pPr>
        <w:pStyle w:val="ConsPlusNormal"/>
        <w:ind w:firstLine="540"/>
        <w:jc w:val="both"/>
        <w:rPr>
          <w:color w:val="auto"/>
        </w:rPr>
      </w:pPr>
      <w:r w:rsidRPr="00751593">
        <w:rPr>
          <w:rFonts w:ascii="Times New Roman" w:hAnsi="Times New Roman"/>
          <w:i/>
          <w:iCs/>
          <w:color w:val="auto"/>
          <w:sz w:val="24"/>
        </w:rPr>
        <w:tab/>
        <w:t>Если в судебном заседании заявлено ходатайство о привлечении защитника или представителя к участию в деле об административном правонарушении, такой защитник или представитель должен быть допущен к участию в деле без представления доверенности (Постановление Пленума Верховного Суда РФ от 24.03.2005 N 5).</w:t>
      </w:r>
    </w:p>
    <w:p w:rsidR="00751593" w:rsidRPr="00751593" w:rsidRDefault="00751593" w:rsidP="00751593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</w:p>
    <w:p w:rsidR="00751593" w:rsidRPr="00751593" w:rsidRDefault="00751593" w:rsidP="00751593">
      <w:pPr>
        <w:pStyle w:val="ConsPlusNormal"/>
        <w:ind w:firstLine="540"/>
        <w:jc w:val="both"/>
        <w:rPr>
          <w:b/>
          <w:bCs/>
          <w:color w:val="auto"/>
        </w:rPr>
      </w:pPr>
      <w:r w:rsidRPr="00751593">
        <w:rPr>
          <w:rFonts w:ascii="Times New Roman" w:hAnsi="Times New Roman"/>
          <w:b/>
          <w:bCs/>
          <w:i/>
          <w:iCs/>
          <w:color w:val="auto"/>
          <w:sz w:val="24"/>
        </w:rPr>
        <w:tab/>
      </w:r>
      <w:r w:rsidRPr="00751593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751593" w:rsidRPr="00751593" w:rsidRDefault="00751593" w:rsidP="00751593">
      <w:pPr>
        <w:pStyle w:val="ConsPlusNormal"/>
        <w:ind w:firstLine="540"/>
        <w:jc w:val="both"/>
        <w:rPr>
          <w:color w:val="auto"/>
        </w:rPr>
      </w:pPr>
      <w:r w:rsidRPr="00751593">
        <w:rPr>
          <w:rFonts w:ascii="Times New Roman" w:hAnsi="Times New Roman"/>
          <w:i/>
          <w:iCs/>
          <w:color w:val="auto"/>
          <w:sz w:val="24"/>
        </w:rPr>
        <w:tab/>
        <w:t>Защитник и представитель уполномочены отстаивать законные интересы соответственно лица, привлекаемого к административной ответственности, и потерпевшего, оказывать юридическую помощь в осуществлении их прав.</w:t>
      </w:r>
    </w:p>
    <w:p w:rsidR="000A0507" w:rsidRPr="00751593" w:rsidRDefault="000A0507" w:rsidP="00751593">
      <w:pPr>
        <w:pStyle w:val="ConsPlusNormal"/>
        <w:ind w:firstLine="540"/>
        <w:jc w:val="both"/>
        <w:rPr>
          <w:i/>
          <w:iCs/>
          <w:color w:val="auto"/>
        </w:rPr>
      </w:pPr>
    </w:p>
    <w:p w:rsidR="000A0507" w:rsidRPr="00751593" w:rsidRDefault="00F420EE" w:rsidP="0075159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751593">
        <w:rPr>
          <w:rFonts w:ascii="Times New Roman" w:hAnsi="Times New Roman"/>
          <w:color w:val="auto"/>
          <w:sz w:val="24"/>
        </w:rPr>
        <w:tab/>
        <w:t xml:space="preserve">Полномочия адвоката удостоверяются ордером, выданным соответствующим адвокатским образованием. Полномочия иного лица, оказывающего юридическую </w:t>
      </w:r>
      <w:r w:rsidRPr="00751593">
        <w:rPr>
          <w:rFonts w:ascii="Times New Roman" w:hAnsi="Times New Roman"/>
          <w:color w:val="auto"/>
          <w:sz w:val="24"/>
        </w:rPr>
        <w:lastRenderedPageBreak/>
        <w:t>помощь, удостоверяются доверенностью, оформленной в соответствии с законом.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  <w:t xml:space="preserve">Защитник и представитель допускаются </w:t>
      </w:r>
      <w:proofErr w:type="gramStart"/>
      <w:r w:rsidRPr="00751593">
        <w:rPr>
          <w:rFonts w:ascii="Times New Roman" w:hAnsi="Times New Roman"/>
          <w:color w:val="auto"/>
          <w:sz w:val="24"/>
        </w:rPr>
        <w:t>к участию в производстве по делу об административном правонарушении с момента</w:t>
      </w:r>
      <w:proofErr w:type="gramEnd"/>
      <w:r w:rsidRPr="00751593">
        <w:rPr>
          <w:rFonts w:ascii="Times New Roman" w:hAnsi="Times New Roman"/>
          <w:color w:val="auto"/>
          <w:sz w:val="24"/>
        </w:rPr>
        <w:t xml:space="preserve"> возбуждения дела об административном правонарушении.</w:t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Fonts w:ascii="Times New Roman" w:hAnsi="Times New Roman"/>
          <w:color w:val="auto"/>
          <w:sz w:val="24"/>
        </w:rPr>
        <w:tab/>
      </w:r>
      <w:r w:rsidRPr="00751593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 xml:space="preserve"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</w:t>
      </w:r>
      <w:proofErr w:type="spellStart"/>
      <w:r w:rsidRPr="00751593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КоАП</w:t>
      </w:r>
      <w:proofErr w:type="spellEnd"/>
      <w:r w:rsidRPr="00751593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 xml:space="preserve"> РФ.</w:t>
      </w:r>
    </w:p>
    <w:sectPr w:rsidR="000A0507" w:rsidRPr="00751593" w:rsidSect="000A0507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07"/>
    <w:rsid w:val="000A0507"/>
    <w:rsid w:val="00214EC5"/>
    <w:rsid w:val="00751593"/>
    <w:rsid w:val="00E70FB9"/>
    <w:rsid w:val="00F4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0A050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A0507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0A0507"/>
    <w:rPr>
      <w:rFonts w:cs="OpenSymbol"/>
    </w:rPr>
  </w:style>
  <w:style w:type="character" w:customStyle="1" w:styleId="ListLabel3">
    <w:name w:val="ListLabel 3"/>
    <w:qFormat/>
    <w:rsid w:val="000A0507"/>
    <w:rPr>
      <w:rFonts w:cs="OpenSymbol"/>
    </w:rPr>
  </w:style>
  <w:style w:type="character" w:customStyle="1" w:styleId="ListLabel4">
    <w:name w:val="ListLabel 4"/>
    <w:qFormat/>
    <w:rsid w:val="000A0507"/>
    <w:rPr>
      <w:rFonts w:cs="OpenSymbol"/>
    </w:rPr>
  </w:style>
  <w:style w:type="character" w:customStyle="1" w:styleId="ListLabel5">
    <w:name w:val="ListLabel 5"/>
    <w:qFormat/>
    <w:rsid w:val="000A0507"/>
    <w:rPr>
      <w:rFonts w:cs="OpenSymbol"/>
    </w:rPr>
  </w:style>
  <w:style w:type="character" w:customStyle="1" w:styleId="ListLabel6">
    <w:name w:val="ListLabel 6"/>
    <w:qFormat/>
    <w:rsid w:val="000A0507"/>
    <w:rPr>
      <w:rFonts w:cs="OpenSymbol"/>
    </w:rPr>
  </w:style>
  <w:style w:type="character" w:customStyle="1" w:styleId="ListLabel7">
    <w:name w:val="ListLabel 7"/>
    <w:qFormat/>
    <w:rsid w:val="000A0507"/>
    <w:rPr>
      <w:rFonts w:cs="OpenSymbol"/>
    </w:rPr>
  </w:style>
  <w:style w:type="character" w:customStyle="1" w:styleId="ListLabel8">
    <w:name w:val="ListLabel 8"/>
    <w:qFormat/>
    <w:rsid w:val="000A0507"/>
    <w:rPr>
      <w:rFonts w:cs="OpenSymbol"/>
    </w:rPr>
  </w:style>
  <w:style w:type="character" w:customStyle="1" w:styleId="ListLabel9">
    <w:name w:val="ListLabel 9"/>
    <w:qFormat/>
    <w:rsid w:val="000A0507"/>
    <w:rPr>
      <w:rFonts w:cs="OpenSymbol"/>
    </w:rPr>
  </w:style>
  <w:style w:type="character" w:styleId="a4">
    <w:name w:val="Strong"/>
    <w:basedOn w:val="a0"/>
    <w:qFormat/>
    <w:rsid w:val="000A0507"/>
    <w:rPr>
      <w:b/>
      <w:bCs/>
    </w:rPr>
  </w:style>
  <w:style w:type="character" w:customStyle="1" w:styleId="ListLabel10">
    <w:name w:val="ListLabel 10"/>
    <w:qFormat/>
    <w:rsid w:val="000A0507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0A0507"/>
    <w:rPr>
      <w:rFonts w:cs="OpenSymbol"/>
    </w:rPr>
  </w:style>
  <w:style w:type="character" w:customStyle="1" w:styleId="ListLabel12">
    <w:name w:val="ListLabel 12"/>
    <w:qFormat/>
    <w:rsid w:val="000A0507"/>
    <w:rPr>
      <w:rFonts w:cs="OpenSymbol"/>
    </w:rPr>
  </w:style>
  <w:style w:type="character" w:customStyle="1" w:styleId="ListLabel13">
    <w:name w:val="ListLabel 13"/>
    <w:qFormat/>
    <w:rsid w:val="000A0507"/>
    <w:rPr>
      <w:rFonts w:cs="OpenSymbol"/>
    </w:rPr>
  </w:style>
  <w:style w:type="character" w:customStyle="1" w:styleId="ListLabel14">
    <w:name w:val="ListLabel 14"/>
    <w:qFormat/>
    <w:rsid w:val="000A0507"/>
    <w:rPr>
      <w:rFonts w:cs="OpenSymbol"/>
    </w:rPr>
  </w:style>
  <w:style w:type="character" w:customStyle="1" w:styleId="ListLabel15">
    <w:name w:val="ListLabel 15"/>
    <w:qFormat/>
    <w:rsid w:val="000A0507"/>
    <w:rPr>
      <w:rFonts w:cs="OpenSymbol"/>
    </w:rPr>
  </w:style>
  <w:style w:type="character" w:customStyle="1" w:styleId="ListLabel16">
    <w:name w:val="ListLabel 16"/>
    <w:qFormat/>
    <w:rsid w:val="000A0507"/>
    <w:rPr>
      <w:rFonts w:cs="OpenSymbol"/>
    </w:rPr>
  </w:style>
  <w:style w:type="character" w:customStyle="1" w:styleId="ListLabel17">
    <w:name w:val="ListLabel 17"/>
    <w:qFormat/>
    <w:rsid w:val="000A0507"/>
    <w:rPr>
      <w:rFonts w:cs="OpenSymbol"/>
    </w:rPr>
  </w:style>
  <w:style w:type="character" w:customStyle="1" w:styleId="ListLabel18">
    <w:name w:val="ListLabel 18"/>
    <w:qFormat/>
    <w:rsid w:val="000A0507"/>
    <w:rPr>
      <w:rFonts w:cs="OpenSymbol"/>
    </w:rPr>
  </w:style>
  <w:style w:type="character" w:customStyle="1" w:styleId="ListLabel19">
    <w:name w:val="ListLabel 19"/>
    <w:qFormat/>
    <w:rsid w:val="000A0507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0A0507"/>
    <w:rPr>
      <w:rFonts w:cs="OpenSymbol"/>
    </w:rPr>
  </w:style>
  <w:style w:type="character" w:customStyle="1" w:styleId="ListLabel21">
    <w:name w:val="ListLabel 21"/>
    <w:qFormat/>
    <w:rsid w:val="000A0507"/>
    <w:rPr>
      <w:rFonts w:cs="OpenSymbol"/>
    </w:rPr>
  </w:style>
  <w:style w:type="character" w:customStyle="1" w:styleId="ListLabel22">
    <w:name w:val="ListLabel 22"/>
    <w:qFormat/>
    <w:rsid w:val="000A0507"/>
    <w:rPr>
      <w:rFonts w:cs="OpenSymbol"/>
    </w:rPr>
  </w:style>
  <w:style w:type="character" w:customStyle="1" w:styleId="ListLabel23">
    <w:name w:val="ListLabel 23"/>
    <w:qFormat/>
    <w:rsid w:val="000A0507"/>
    <w:rPr>
      <w:rFonts w:cs="OpenSymbol"/>
    </w:rPr>
  </w:style>
  <w:style w:type="character" w:customStyle="1" w:styleId="ListLabel24">
    <w:name w:val="ListLabel 24"/>
    <w:qFormat/>
    <w:rsid w:val="000A0507"/>
    <w:rPr>
      <w:rFonts w:cs="OpenSymbol"/>
    </w:rPr>
  </w:style>
  <w:style w:type="character" w:customStyle="1" w:styleId="ListLabel25">
    <w:name w:val="ListLabel 25"/>
    <w:qFormat/>
    <w:rsid w:val="000A0507"/>
    <w:rPr>
      <w:rFonts w:cs="OpenSymbol"/>
    </w:rPr>
  </w:style>
  <w:style w:type="character" w:customStyle="1" w:styleId="ListLabel26">
    <w:name w:val="ListLabel 26"/>
    <w:qFormat/>
    <w:rsid w:val="000A0507"/>
    <w:rPr>
      <w:rFonts w:cs="OpenSymbol"/>
    </w:rPr>
  </w:style>
  <w:style w:type="character" w:customStyle="1" w:styleId="ListLabel27">
    <w:name w:val="ListLabel 27"/>
    <w:qFormat/>
    <w:rsid w:val="000A0507"/>
    <w:rPr>
      <w:rFonts w:cs="OpenSymbol"/>
    </w:rPr>
  </w:style>
  <w:style w:type="character" w:customStyle="1" w:styleId="ListLabel28">
    <w:name w:val="ListLabel 28"/>
    <w:qFormat/>
    <w:rsid w:val="000A0507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0A0507"/>
    <w:rPr>
      <w:rFonts w:cs="OpenSymbol"/>
    </w:rPr>
  </w:style>
  <w:style w:type="character" w:customStyle="1" w:styleId="ListLabel30">
    <w:name w:val="ListLabel 30"/>
    <w:qFormat/>
    <w:rsid w:val="000A0507"/>
    <w:rPr>
      <w:rFonts w:cs="OpenSymbol"/>
    </w:rPr>
  </w:style>
  <w:style w:type="character" w:customStyle="1" w:styleId="ListLabel31">
    <w:name w:val="ListLabel 31"/>
    <w:qFormat/>
    <w:rsid w:val="000A0507"/>
    <w:rPr>
      <w:rFonts w:cs="OpenSymbol"/>
    </w:rPr>
  </w:style>
  <w:style w:type="character" w:customStyle="1" w:styleId="ListLabel32">
    <w:name w:val="ListLabel 32"/>
    <w:qFormat/>
    <w:rsid w:val="000A0507"/>
    <w:rPr>
      <w:rFonts w:cs="OpenSymbol"/>
    </w:rPr>
  </w:style>
  <w:style w:type="character" w:customStyle="1" w:styleId="ListLabel33">
    <w:name w:val="ListLabel 33"/>
    <w:qFormat/>
    <w:rsid w:val="000A0507"/>
    <w:rPr>
      <w:rFonts w:cs="OpenSymbol"/>
    </w:rPr>
  </w:style>
  <w:style w:type="character" w:customStyle="1" w:styleId="ListLabel34">
    <w:name w:val="ListLabel 34"/>
    <w:qFormat/>
    <w:rsid w:val="000A0507"/>
    <w:rPr>
      <w:rFonts w:cs="OpenSymbol"/>
    </w:rPr>
  </w:style>
  <w:style w:type="character" w:customStyle="1" w:styleId="ListLabel35">
    <w:name w:val="ListLabel 35"/>
    <w:qFormat/>
    <w:rsid w:val="000A0507"/>
    <w:rPr>
      <w:rFonts w:cs="OpenSymbol"/>
    </w:rPr>
  </w:style>
  <w:style w:type="character" w:customStyle="1" w:styleId="ListLabel36">
    <w:name w:val="ListLabel 36"/>
    <w:qFormat/>
    <w:rsid w:val="000A0507"/>
    <w:rPr>
      <w:rFonts w:cs="OpenSymbol"/>
    </w:rPr>
  </w:style>
  <w:style w:type="character" w:customStyle="1" w:styleId="ListLabel37">
    <w:name w:val="ListLabel 37"/>
    <w:qFormat/>
    <w:rsid w:val="000A0507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0A0507"/>
    <w:rPr>
      <w:rFonts w:cs="OpenSymbol"/>
    </w:rPr>
  </w:style>
  <w:style w:type="character" w:customStyle="1" w:styleId="ListLabel39">
    <w:name w:val="ListLabel 39"/>
    <w:qFormat/>
    <w:rsid w:val="000A0507"/>
    <w:rPr>
      <w:rFonts w:cs="OpenSymbol"/>
    </w:rPr>
  </w:style>
  <w:style w:type="character" w:customStyle="1" w:styleId="ListLabel40">
    <w:name w:val="ListLabel 40"/>
    <w:qFormat/>
    <w:rsid w:val="000A0507"/>
    <w:rPr>
      <w:rFonts w:cs="OpenSymbol"/>
    </w:rPr>
  </w:style>
  <w:style w:type="character" w:customStyle="1" w:styleId="ListLabel41">
    <w:name w:val="ListLabel 41"/>
    <w:qFormat/>
    <w:rsid w:val="000A0507"/>
    <w:rPr>
      <w:rFonts w:cs="OpenSymbol"/>
    </w:rPr>
  </w:style>
  <w:style w:type="character" w:customStyle="1" w:styleId="ListLabel42">
    <w:name w:val="ListLabel 42"/>
    <w:qFormat/>
    <w:rsid w:val="000A0507"/>
    <w:rPr>
      <w:rFonts w:cs="OpenSymbol"/>
    </w:rPr>
  </w:style>
  <w:style w:type="character" w:customStyle="1" w:styleId="ListLabel43">
    <w:name w:val="ListLabel 43"/>
    <w:qFormat/>
    <w:rsid w:val="000A0507"/>
    <w:rPr>
      <w:rFonts w:cs="OpenSymbol"/>
    </w:rPr>
  </w:style>
  <w:style w:type="character" w:customStyle="1" w:styleId="ListLabel44">
    <w:name w:val="ListLabel 44"/>
    <w:qFormat/>
    <w:rsid w:val="000A0507"/>
    <w:rPr>
      <w:rFonts w:cs="OpenSymbol"/>
    </w:rPr>
  </w:style>
  <w:style w:type="character" w:customStyle="1" w:styleId="ListLabel45">
    <w:name w:val="ListLabel 45"/>
    <w:qFormat/>
    <w:rsid w:val="000A0507"/>
    <w:rPr>
      <w:rFonts w:cs="OpenSymbol"/>
    </w:rPr>
  </w:style>
  <w:style w:type="character" w:customStyle="1" w:styleId="ListLabel46">
    <w:name w:val="ListLabel 46"/>
    <w:qFormat/>
    <w:rsid w:val="000A0507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0A0507"/>
    <w:rPr>
      <w:rFonts w:cs="OpenSymbol"/>
    </w:rPr>
  </w:style>
  <w:style w:type="character" w:customStyle="1" w:styleId="ListLabel48">
    <w:name w:val="ListLabel 48"/>
    <w:qFormat/>
    <w:rsid w:val="000A0507"/>
    <w:rPr>
      <w:rFonts w:cs="OpenSymbol"/>
    </w:rPr>
  </w:style>
  <w:style w:type="character" w:customStyle="1" w:styleId="ListLabel49">
    <w:name w:val="ListLabel 49"/>
    <w:qFormat/>
    <w:rsid w:val="000A0507"/>
    <w:rPr>
      <w:rFonts w:cs="OpenSymbol"/>
    </w:rPr>
  </w:style>
  <w:style w:type="character" w:customStyle="1" w:styleId="ListLabel50">
    <w:name w:val="ListLabel 50"/>
    <w:qFormat/>
    <w:rsid w:val="000A0507"/>
    <w:rPr>
      <w:rFonts w:cs="OpenSymbol"/>
    </w:rPr>
  </w:style>
  <w:style w:type="character" w:customStyle="1" w:styleId="ListLabel51">
    <w:name w:val="ListLabel 51"/>
    <w:qFormat/>
    <w:rsid w:val="000A0507"/>
    <w:rPr>
      <w:rFonts w:cs="OpenSymbol"/>
    </w:rPr>
  </w:style>
  <w:style w:type="character" w:customStyle="1" w:styleId="ListLabel52">
    <w:name w:val="ListLabel 52"/>
    <w:qFormat/>
    <w:rsid w:val="000A0507"/>
    <w:rPr>
      <w:rFonts w:cs="OpenSymbol"/>
    </w:rPr>
  </w:style>
  <w:style w:type="character" w:customStyle="1" w:styleId="ListLabel53">
    <w:name w:val="ListLabel 53"/>
    <w:qFormat/>
    <w:rsid w:val="000A0507"/>
    <w:rPr>
      <w:rFonts w:cs="OpenSymbol"/>
    </w:rPr>
  </w:style>
  <w:style w:type="character" w:customStyle="1" w:styleId="ListLabel54">
    <w:name w:val="ListLabel 54"/>
    <w:qFormat/>
    <w:rsid w:val="000A0507"/>
    <w:rPr>
      <w:rFonts w:cs="OpenSymbol"/>
    </w:rPr>
  </w:style>
  <w:style w:type="character" w:customStyle="1" w:styleId="ListLabel55">
    <w:name w:val="ListLabel 55"/>
    <w:qFormat/>
    <w:rsid w:val="000A0507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0A0507"/>
    <w:rPr>
      <w:rFonts w:cs="OpenSymbol"/>
    </w:rPr>
  </w:style>
  <w:style w:type="character" w:customStyle="1" w:styleId="ListLabel57">
    <w:name w:val="ListLabel 57"/>
    <w:qFormat/>
    <w:rsid w:val="000A0507"/>
    <w:rPr>
      <w:rFonts w:cs="OpenSymbol"/>
    </w:rPr>
  </w:style>
  <w:style w:type="character" w:customStyle="1" w:styleId="ListLabel58">
    <w:name w:val="ListLabel 58"/>
    <w:qFormat/>
    <w:rsid w:val="000A0507"/>
    <w:rPr>
      <w:rFonts w:cs="OpenSymbol"/>
    </w:rPr>
  </w:style>
  <w:style w:type="character" w:customStyle="1" w:styleId="ListLabel59">
    <w:name w:val="ListLabel 59"/>
    <w:qFormat/>
    <w:rsid w:val="000A0507"/>
    <w:rPr>
      <w:rFonts w:cs="OpenSymbol"/>
    </w:rPr>
  </w:style>
  <w:style w:type="character" w:customStyle="1" w:styleId="ListLabel60">
    <w:name w:val="ListLabel 60"/>
    <w:qFormat/>
    <w:rsid w:val="000A0507"/>
    <w:rPr>
      <w:rFonts w:cs="OpenSymbol"/>
    </w:rPr>
  </w:style>
  <w:style w:type="character" w:customStyle="1" w:styleId="ListLabel61">
    <w:name w:val="ListLabel 61"/>
    <w:qFormat/>
    <w:rsid w:val="000A0507"/>
    <w:rPr>
      <w:rFonts w:cs="OpenSymbol"/>
    </w:rPr>
  </w:style>
  <w:style w:type="character" w:customStyle="1" w:styleId="ListLabel62">
    <w:name w:val="ListLabel 62"/>
    <w:qFormat/>
    <w:rsid w:val="000A0507"/>
    <w:rPr>
      <w:rFonts w:cs="OpenSymbol"/>
    </w:rPr>
  </w:style>
  <w:style w:type="character" w:customStyle="1" w:styleId="ListLabel63">
    <w:name w:val="ListLabel 63"/>
    <w:qFormat/>
    <w:rsid w:val="000A0507"/>
    <w:rPr>
      <w:rFonts w:cs="OpenSymbol"/>
    </w:rPr>
  </w:style>
  <w:style w:type="character" w:customStyle="1" w:styleId="ListLabel64">
    <w:name w:val="ListLabel 64"/>
    <w:qFormat/>
    <w:rsid w:val="000A0507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0A0507"/>
    <w:rPr>
      <w:rFonts w:cs="OpenSymbol"/>
    </w:rPr>
  </w:style>
  <w:style w:type="character" w:customStyle="1" w:styleId="ListLabel66">
    <w:name w:val="ListLabel 66"/>
    <w:qFormat/>
    <w:rsid w:val="000A0507"/>
    <w:rPr>
      <w:rFonts w:cs="OpenSymbol"/>
    </w:rPr>
  </w:style>
  <w:style w:type="character" w:customStyle="1" w:styleId="ListLabel67">
    <w:name w:val="ListLabel 67"/>
    <w:qFormat/>
    <w:rsid w:val="000A0507"/>
    <w:rPr>
      <w:rFonts w:cs="OpenSymbol"/>
    </w:rPr>
  </w:style>
  <w:style w:type="character" w:customStyle="1" w:styleId="ListLabel68">
    <w:name w:val="ListLabel 68"/>
    <w:qFormat/>
    <w:rsid w:val="000A0507"/>
    <w:rPr>
      <w:rFonts w:cs="OpenSymbol"/>
    </w:rPr>
  </w:style>
  <w:style w:type="character" w:customStyle="1" w:styleId="ListLabel69">
    <w:name w:val="ListLabel 69"/>
    <w:qFormat/>
    <w:rsid w:val="000A0507"/>
    <w:rPr>
      <w:rFonts w:cs="OpenSymbol"/>
    </w:rPr>
  </w:style>
  <w:style w:type="character" w:customStyle="1" w:styleId="ListLabel70">
    <w:name w:val="ListLabel 70"/>
    <w:qFormat/>
    <w:rsid w:val="000A0507"/>
    <w:rPr>
      <w:rFonts w:cs="OpenSymbol"/>
    </w:rPr>
  </w:style>
  <w:style w:type="character" w:customStyle="1" w:styleId="ListLabel71">
    <w:name w:val="ListLabel 71"/>
    <w:qFormat/>
    <w:rsid w:val="000A0507"/>
    <w:rPr>
      <w:rFonts w:cs="OpenSymbol"/>
    </w:rPr>
  </w:style>
  <w:style w:type="character" w:customStyle="1" w:styleId="ListLabel72">
    <w:name w:val="ListLabel 72"/>
    <w:qFormat/>
    <w:rsid w:val="000A0507"/>
    <w:rPr>
      <w:rFonts w:cs="OpenSymbol"/>
    </w:rPr>
  </w:style>
  <w:style w:type="character" w:customStyle="1" w:styleId="ListLabel73">
    <w:name w:val="ListLabel 73"/>
    <w:qFormat/>
    <w:rsid w:val="000A0507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0A0507"/>
    <w:rPr>
      <w:rFonts w:cs="OpenSymbol"/>
    </w:rPr>
  </w:style>
  <w:style w:type="character" w:customStyle="1" w:styleId="ListLabel75">
    <w:name w:val="ListLabel 75"/>
    <w:qFormat/>
    <w:rsid w:val="000A0507"/>
    <w:rPr>
      <w:rFonts w:cs="OpenSymbol"/>
    </w:rPr>
  </w:style>
  <w:style w:type="character" w:customStyle="1" w:styleId="ListLabel76">
    <w:name w:val="ListLabel 76"/>
    <w:qFormat/>
    <w:rsid w:val="000A0507"/>
    <w:rPr>
      <w:rFonts w:cs="OpenSymbol"/>
    </w:rPr>
  </w:style>
  <w:style w:type="character" w:customStyle="1" w:styleId="ListLabel77">
    <w:name w:val="ListLabel 77"/>
    <w:qFormat/>
    <w:rsid w:val="000A0507"/>
    <w:rPr>
      <w:rFonts w:cs="OpenSymbol"/>
    </w:rPr>
  </w:style>
  <w:style w:type="character" w:customStyle="1" w:styleId="ListLabel78">
    <w:name w:val="ListLabel 78"/>
    <w:qFormat/>
    <w:rsid w:val="000A0507"/>
    <w:rPr>
      <w:rFonts w:cs="OpenSymbol"/>
    </w:rPr>
  </w:style>
  <w:style w:type="character" w:customStyle="1" w:styleId="ListLabel79">
    <w:name w:val="ListLabel 79"/>
    <w:qFormat/>
    <w:rsid w:val="000A0507"/>
    <w:rPr>
      <w:rFonts w:cs="OpenSymbol"/>
    </w:rPr>
  </w:style>
  <w:style w:type="character" w:customStyle="1" w:styleId="ListLabel80">
    <w:name w:val="ListLabel 80"/>
    <w:qFormat/>
    <w:rsid w:val="000A0507"/>
    <w:rPr>
      <w:rFonts w:cs="OpenSymbol"/>
    </w:rPr>
  </w:style>
  <w:style w:type="character" w:customStyle="1" w:styleId="ListLabel81">
    <w:name w:val="ListLabel 81"/>
    <w:qFormat/>
    <w:rsid w:val="000A0507"/>
    <w:rPr>
      <w:rFonts w:cs="OpenSymbol"/>
    </w:rPr>
  </w:style>
  <w:style w:type="character" w:customStyle="1" w:styleId="ListLabel82">
    <w:name w:val="ListLabel 82"/>
    <w:qFormat/>
    <w:rsid w:val="000A0507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0A0507"/>
    <w:rPr>
      <w:rFonts w:cs="OpenSymbol"/>
    </w:rPr>
  </w:style>
  <w:style w:type="character" w:customStyle="1" w:styleId="ListLabel84">
    <w:name w:val="ListLabel 84"/>
    <w:qFormat/>
    <w:rsid w:val="000A0507"/>
    <w:rPr>
      <w:rFonts w:cs="OpenSymbol"/>
    </w:rPr>
  </w:style>
  <w:style w:type="character" w:customStyle="1" w:styleId="ListLabel85">
    <w:name w:val="ListLabel 85"/>
    <w:qFormat/>
    <w:rsid w:val="000A0507"/>
    <w:rPr>
      <w:rFonts w:cs="OpenSymbol"/>
    </w:rPr>
  </w:style>
  <w:style w:type="character" w:customStyle="1" w:styleId="ListLabel86">
    <w:name w:val="ListLabel 86"/>
    <w:qFormat/>
    <w:rsid w:val="000A0507"/>
    <w:rPr>
      <w:rFonts w:cs="OpenSymbol"/>
    </w:rPr>
  </w:style>
  <w:style w:type="character" w:customStyle="1" w:styleId="ListLabel87">
    <w:name w:val="ListLabel 87"/>
    <w:qFormat/>
    <w:rsid w:val="000A0507"/>
    <w:rPr>
      <w:rFonts w:cs="OpenSymbol"/>
    </w:rPr>
  </w:style>
  <w:style w:type="character" w:customStyle="1" w:styleId="ListLabel88">
    <w:name w:val="ListLabel 88"/>
    <w:qFormat/>
    <w:rsid w:val="000A0507"/>
    <w:rPr>
      <w:rFonts w:cs="OpenSymbol"/>
    </w:rPr>
  </w:style>
  <w:style w:type="character" w:customStyle="1" w:styleId="ListLabel89">
    <w:name w:val="ListLabel 89"/>
    <w:qFormat/>
    <w:rsid w:val="000A0507"/>
    <w:rPr>
      <w:rFonts w:cs="OpenSymbol"/>
    </w:rPr>
  </w:style>
  <w:style w:type="character" w:customStyle="1" w:styleId="ListLabel90">
    <w:name w:val="ListLabel 90"/>
    <w:qFormat/>
    <w:rsid w:val="000A0507"/>
    <w:rPr>
      <w:rFonts w:cs="OpenSymbol"/>
    </w:rPr>
  </w:style>
  <w:style w:type="character" w:customStyle="1" w:styleId="ListLabel91">
    <w:name w:val="ListLabel 91"/>
    <w:qFormat/>
    <w:rsid w:val="000A0507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0A0507"/>
    <w:rPr>
      <w:rFonts w:cs="OpenSymbol"/>
    </w:rPr>
  </w:style>
  <w:style w:type="character" w:customStyle="1" w:styleId="ListLabel93">
    <w:name w:val="ListLabel 93"/>
    <w:qFormat/>
    <w:rsid w:val="000A0507"/>
    <w:rPr>
      <w:rFonts w:cs="OpenSymbol"/>
    </w:rPr>
  </w:style>
  <w:style w:type="character" w:customStyle="1" w:styleId="ListLabel94">
    <w:name w:val="ListLabel 94"/>
    <w:qFormat/>
    <w:rsid w:val="000A0507"/>
    <w:rPr>
      <w:rFonts w:cs="OpenSymbol"/>
    </w:rPr>
  </w:style>
  <w:style w:type="character" w:customStyle="1" w:styleId="ListLabel95">
    <w:name w:val="ListLabel 95"/>
    <w:qFormat/>
    <w:rsid w:val="000A0507"/>
    <w:rPr>
      <w:rFonts w:cs="OpenSymbol"/>
    </w:rPr>
  </w:style>
  <w:style w:type="character" w:customStyle="1" w:styleId="ListLabel96">
    <w:name w:val="ListLabel 96"/>
    <w:qFormat/>
    <w:rsid w:val="000A0507"/>
    <w:rPr>
      <w:rFonts w:cs="OpenSymbol"/>
    </w:rPr>
  </w:style>
  <w:style w:type="character" w:customStyle="1" w:styleId="ListLabel97">
    <w:name w:val="ListLabel 97"/>
    <w:qFormat/>
    <w:rsid w:val="000A0507"/>
    <w:rPr>
      <w:rFonts w:cs="OpenSymbol"/>
    </w:rPr>
  </w:style>
  <w:style w:type="character" w:customStyle="1" w:styleId="ListLabel98">
    <w:name w:val="ListLabel 98"/>
    <w:qFormat/>
    <w:rsid w:val="000A0507"/>
    <w:rPr>
      <w:rFonts w:cs="OpenSymbol"/>
    </w:rPr>
  </w:style>
  <w:style w:type="character" w:customStyle="1" w:styleId="ListLabel99">
    <w:name w:val="ListLabel 99"/>
    <w:qFormat/>
    <w:rsid w:val="000A0507"/>
    <w:rPr>
      <w:rFonts w:cs="OpenSymbol"/>
    </w:rPr>
  </w:style>
  <w:style w:type="paragraph" w:customStyle="1" w:styleId="a5">
    <w:name w:val="Заголовок"/>
    <w:basedOn w:val="a"/>
    <w:next w:val="a6"/>
    <w:qFormat/>
    <w:rsid w:val="000A05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A0507"/>
    <w:pPr>
      <w:spacing w:after="140" w:line="288" w:lineRule="auto"/>
    </w:pPr>
  </w:style>
  <w:style w:type="paragraph" w:styleId="a7">
    <w:name w:val="List"/>
    <w:basedOn w:val="a6"/>
    <w:rsid w:val="000A0507"/>
    <w:rPr>
      <w:rFonts w:cs="Mangal"/>
    </w:rPr>
  </w:style>
  <w:style w:type="paragraph" w:customStyle="1" w:styleId="Caption">
    <w:name w:val="Caption"/>
    <w:basedOn w:val="a"/>
    <w:qFormat/>
    <w:rsid w:val="000A05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050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A0507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0A0507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106</cp:revision>
  <dcterms:created xsi:type="dcterms:W3CDTF">2014-03-25T18:57:00Z</dcterms:created>
  <dcterms:modified xsi:type="dcterms:W3CDTF">2018-12-22T10:51:00Z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