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92" w:rsidRPr="00B83A08" w:rsidRDefault="00B83A08" w:rsidP="00B83A08">
      <w:pPr>
        <w:pStyle w:val="ConsPlusNormal"/>
        <w:ind w:firstLine="540"/>
        <w:jc w:val="center"/>
        <w:outlineLvl w:val="1"/>
        <w:rPr>
          <w:color w:val="auto"/>
        </w:rPr>
      </w:pPr>
      <w:r w:rsidRPr="00B83A08">
        <w:rPr>
          <w:rStyle w:val="a4"/>
          <w:rFonts w:ascii="Times New Roman" w:hAnsi="Times New Roman" w:cs="Arial"/>
          <w:color w:val="auto"/>
          <w:sz w:val="24"/>
        </w:rPr>
        <w:t>Протокол судебного заседания: порядок изготовления и значение. Процессуальный порядок ознакомления адвоката с протоколом судебного заседания, подача замечаний на него, их рассмотрение.</w:t>
      </w:r>
    </w:p>
    <w:p w:rsidR="007D5492" w:rsidRPr="00B83A08" w:rsidRDefault="007D5492" w:rsidP="00B83A08">
      <w:pPr>
        <w:pStyle w:val="ConsPlusNormal"/>
        <w:ind w:firstLine="540"/>
        <w:jc w:val="both"/>
        <w:outlineLvl w:val="1"/>
        <w:rPr>
          <w:rFonts w:ascii="Times New Roman" w:hAnsi="Times New Roman"/>
          <w:color w:val="auto"/>
          <w:sz w:val="24"/>
        </w:rPr>
      </w:pPr>
    </w:p>
    <w:p w:rsidR="00594C90" w:rsidRPr="00594C90" w:rsidRDefault="00594C90" w:rsidP="00594C9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594C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ходе каждого судебного заседания ведется протокол. В ходе судебного заседания судов первой и апелляционной инстанций составляется протокол в письменной форме и ведется протоколирование с использованием средств аудиозаписи (</w:t>
      </w:r>
      <w:proofErr w:type="spellStart"/>
      <w:r w:rsidRPr="00594C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аудиопротоколирование</w:t>
      </w:r>
      <w:proofErr w:type="spellEnd"/>
      <w:r w:rsidRPr="00594C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). При рассмотрении уголовного дела в закрытом судебном заседании использование средств аудиозаписи не допускается.</w:t>
      </w:r>
    </w:p>
    <w:p w:rsidR="007D5492" w:rsidRPr="00B83A08" w:rsidRDefault="00B83A08" w:rsidP="00B83A08">
      <w:pPr>
        <w:spacing w:line="240" w:lineRule="auto"/>
        <w:ind w:firstLine="708"/>
        <w:jc w:val="both"/>
        <w:rPr>
          <w:color w:val="auto"/>
        </w:rPr>
      </w:pPr>
      <w:r w:rsidRPr="00B83A08">
        <w:rPr>
          <w:rFonts w:ascii="Times New Roman" w:hAnsi="Times New Roman"/>
          <w:color w:val="auto"/>
          <w:sz w:val="24"/>
        </w:rPr>
        <w:tab/>
      </w:r>
    </w:p>
    <w:p w:rsidR="007D5492" w:rsidRPr="00B83A08" w:rsidRDefault="00B83A08" w:rsidP="00B83A08">
      <w:pPr>
        <w:pStyle w:val="ConsPlusNormal"/>
        <w:ind w:firstLine="708"/>
        <w:jc w:val="both"/>
        <w:outlineLvl w:val="1"/>
        <w:rPr>
          <w:color w:val="auto"/>
        </w:rPr>
      </w:pPr>
      <w:r w:rsidRPr="00B83A08">
        <w:rPr>
          <w:rStyle w:val="a4"/>
          <w:rFonts w:ascii="Times New Roman" w:hAnsi="Times New Roman" w:cs="Arial"/>
          <w:color w:val="auto"/>
          <w:sz w:val="24"/>
        </w:rPr>
        <w:t>Дополнительно!</w:t>
      </w:r>
    </w:p>
    <w:p w:rsidR="007D5492" w:rsidRPr="00B83A08" w:rsidRDefault="00B83A08" w:rsidP="00B83A08">
      <w:pPr>
        <w:pStyle w:val="ConsPlusNormal"/>
        <w:ind w:firstLine="708"/>
        <w:jc w:val="both"/>
        <w:outlineLvl w:val="1"/>
        <w:rPr>
          <w:color w:val="auto"/>
        </w:rPr>
      </w:pPr>
      <w:r w:rsidRPr="00B83A08">
        <w:rPr>
          <w:rStyle w:val="a4"/>
          <w:rFonts w:ascii="Times New Roman" w:hAnsi="Times New Roman" w:cs="Arial"/>
          <w:b w:val="0"/>
          <w:bCs w:val="0"/>
          <w:i/>
          <w:iCs/>
          <w:color w:val="auto"/>
          <w:sz w:val="24"/>
        </w:rPr>
        <w:t>Протокол судебного заседания является обязательным процессуальным документом.</w:t>
      </w:r>
    </w:p>
    <w:p w:rsidR="007D5492" w:rsidRPr="00B83A08" w:rsidRDefault="00B83A08" w:rsidP="00B83A08">
      <w:pPr>
        <w:pStyle w:val="ConsPlusNormal"/>
        <w:ind w:firstLine="708"/>
        <w:jc w:val="both"/>
        <w:outlineLvl w:val="1"/>
        <w:rPr>
          <w:color w:val="auto"/>
        </w:rPr>
      </w:pPr>
      <w:r w:rsidRPr="00B83A08">
        <w:rPr>
          <w:rStyle w:val="a4"/>
          <w:rFonts w:ascii="Times New Roman" w:hAnsi="Times New Roman" w:cs="Arial"/>
          <w:b w:val="0"/>
          <w:bCs w:val="0"/>
          <w:i/>
          <w:iCs/>
          <w:color w:val="auto"/>
          <w:sz w:val="24"/>
        </w:rPr>
        <w:t>Протокол судебного заседания позволяет установить, было ли судебное разбирательство справедливым в смысле, придаваемом ему ст. 6 ЕКПЧ. Особенное значение как источник доказательственной информации (сведений) протокол судебного заседания имеет для судов вышестоящих инстанций. Он позволяет им проверить законность, обоснованность и справедливость приговора, законность и обоснованность иного решения суда. От того, насколько полно и объективно изложено содержание судебного разбирательства в протоколе, зависит возможность полноценного апелляционного, кассационного и надзорного производства и, следовательно, защита прав и интересов участников уголовного судопроизводства.</w:t>
      </w:r>
    </w:p>
    <w:p w:rsidR="007D5492" w:rsidRPr="00B83A08" w:rsidRDefault="007D5492" w:rsidP="00B83A08">
      <w:pPr>
        <w:pStyle w:val="ConsPlusNormal"/>
        <w:ind w:firstLine="540"/>
        <w:jc w:val="both"/>
        <w:outlineLvl w:val="1"/>
        <w:rPr>
          <w:rStyle w:val="a4"/>
          <w:rFonts w:ascii="Times New Roman" w:hAnsi="Times New Roman" w:cs="Arial"/>
          <w:color w:val="auto"/>
          <w:sz w:val="24"/>
        </w:rPr>
      </w:pPr>
    </w:p>
    <w:p w:rsidR="006C18DF" w:rsidRPr="006C18DF" w:rsidRDefault="00B83A08" w:rsidP="006C18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B83A08">
        <w:rPr>
          <w:rFonts w:ascii="Times New Roman" w:hAnsi="Times New Roman"/>
          <w:color w:val="auto"/>
          <w:sz w:val="24"/>
        </w:rPr>
        <w:tab/>
        <w:t>Протокол может быть написан от руки, или напечатан на машинке, или изготовлен с использованием компьютера. Для обеспечения полноты протокола при его ведении могут быть использованы стенографирование, а также технические средства.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В протоколе судебного заседания обязательно указываются: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1) место и дата заседания, время его начала и окончания;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2) какое уголовное дело рассматривается;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 xml:space="preserve">3) наименование и состав суда, данные </w:t>
      </w:r>
      <w:r w:rsidR="006C18DF" w:rsidRPr="006C18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помощнике судьи,</w:t>
      </w:r>
      <w:r w:rsidR="006C18DF" w:rsidRPr="006C18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83A08">
        <w:rPr>
          <w:rFonts w:ascii="Times New Roman" w:hAnsi="Times New Roman"/>
          <w:color w:val="auto"/>
          <w:sz w:val="24"/>
        </w:rPr>
        <w:t>секретаре, переводчике, обвинителе, защитнике, подсудимом, а также о потерпевшем, гражданском истце, гражданском ответчике, их представителях и др</w:t>
      </w:r>
      <w:r w:rsidR="006C18DF">
        <w:rPr>
          <w:rFonts w:ascii="Times New Roman" w:hAnsi="Times New Roman"/>
          <w:color w:val="auto"/>
          <w:sz w:val="24"/>
        </w:rPr>
        <w:t>угих вызванных в суд лицах;</w:t>
      </w:r>
      <w:r w:rsidR="006C18DF">
        <w:rPr>
          <w:rFonts w:ascii="Times New Roman" w:hAnsi="Times New Roman"/>
          <w:color w:val="auto"/>
          <w:sz w:val="24"/>
        </w:rPr>
        <w:tab/>
      </w:r>
      <w:r w:rsidR="006C18DF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>4) данные о личности подсудимого и об избранной в отношении его мере пресечения;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5) действия суда в том порядке, в каком они имели место в ходе судебного заседания;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6) заявления, возражения и ходатайства участвующих в уголовном деле лиц;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7) определения или постановления, вынесенные судом без удаления в совещательную комнату;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8) определения или постановления, вынесенные судом с удалением в совещательную комнату;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9) сведения о разъяснении участникам уголовного судопроизводства их прав, обязанностей и ответственности;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10) подробное содержание показаний;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11) вопросы, заданные допрашиваемым, и их ответы;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12) результаты произведенных в судебном заседании осмотров и других действий по исследованию доказательств;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13) обстоятельства, которые участники уголовного судопроизводства просят занести в протокол;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14) основное содержание выступлений сторон в судебных прениях и последнего слова подсудимого;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 xml:space="preserve">15) сведения об оглашении приговора и о разъяснении порядка ознакомления с </w:t>
      </w:r>
      <w:r w:rsidRPr="00B83A08">
        <w:rPr>
          <w:rFonts w:ascii="Times New Roman" w:hAnsi="Times New Roman"/>
          <w:color w:val="auto"/>
          <w:sz w:val="24"/>
        </w:rPr>
        <w:lastRenderedPageBreak/>
        <w:t>протоколом судебного заседания и принесения замечаний на него;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16) сведения о разъяснении оправданным и осужденным порядка и срока обжалования приговора, а также о разъяснении права ходатайствовать об участии в рассмотрении уголовного дела судом апелляционной инстанции.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В протоколе также указывается о мерах воздействия, принятых в отношении лица, нарушившего порядок в судебном заседании.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  <w:t>Если в ходе судебного разбирательства осуществлялись фотографирование, аудио- и (или) видеозапись, киносъемка допросов, трансляция по радио, телевидению или в информационно-телекоммуникационной сети "Интернет", то об этом делается отметка в протоколе судебного заседания. В этом случае материалы фотографирования, аудио- и (или) видеозаписи, киносъемки прилагаются к материалам уголовного дела. При осуществлении трансляции судебного заседания в протоколе судебного заседания указывается также наименование средства массовой информации или сайта в информационно-телекоммуникационной сети "Интернет", посредством которых осуществлялась трансляция.</w:t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Pr="00B83A08">
        <w:rPr>
          <w:rFonts w:ascii="Times New Roman" w:hAnsi="Times New Roman"/>
          <w:color w:val="auto"/>
          <w:sz w:val="24"/>
        </w:rPr>
        <w:tab/>
      </w:r>
      <w:r w:rsidR="006C18DF" w:rsidRPr="006C18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Протокол должен быть изготовлен и подписан в течение 3 суток со дня окончания судебного заседания председательствующим и секретарем судебного заседания, а в случае, если ведение протокола председательствующим поручено помощнику судьи, - председательствующим и помощником судьи. Протокол в ходе судебного заседания может изготавливаться по частям, которые, как и протокол в целом, подписываются председательствующим и секретарем, а в случае, если ведение протокола председательствующим поручено помощнику судьи, - председательствующим и помощником судьи. По ходатайству сторон им может быть предоставлена возможность ознакомиться с частями протокола по мере их изготовления.</w:t>
      </w:r>
    </w:p>
    <w:p w:rsidR="00951B39" w:rsidRPr="00951B39" w:rsidRDefault="00B83A08" w:rsidP="00951B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B83A08">
        <w:rPr>
          <w:rFonts w:ascii="Times New Roman" w:hAnsi="Times New Roman"/>
          <w:color w:val="auto"/>
          <w:sz w:val="24"/>
        </w:rPr>
        <w:tab/>
      </w:r>
      <w:r w:rsidR="00951B39" w:rsidRPr="00951B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Ходатайство об ознакомлении с протоколом и аудиозаписью судебного заседания подается сторонами в письменном виде в течение 3 суток со дня окончания судебного заседания. Указанный срок может быть восстановлен, если ходатайство не было подано по уважительным причинам. Ходатайство не подлежит удовлетворению, если уголовное дело уже направлено в апелляционную инстанцию или по истечении срока, предоставленного для апелляционного обжалования, находится в стадии исполнения. Председательствующий обеспечивает сторонам возможность ознакомления с протоколом и аудиозаписью судебного заседания в течение 3 суток со дня получения ходатайства. Председательствующий вправе предоставить возможность ознакомления с протоколом, аудиозаписью иным участникам судебного разбирательства по их ходатайствам и в части, касающейся их показаний. Если протокол судебного заседания в силу объективных обстоятельств изготовлен по истечении 3 суток со дня окончания судебного заседания, то участники судебного разбирательства, подавшие ходатайства, должны быть извещены о дате подписания протокола и времени, когда они могут с ним ознакомиться. Время ознакомления с протоколом и аудиозаписью судебного заседания устанавливается председательствующим в зависимости от объема указанных протокола и аудиозаписи, но не может быть менее 5 суток с момента начала ознакомления. В исключительных случаях председательствующий по ходатайству лица, знакомящегося с протоколом и аудиозаписью, может продлить установленное время. В случае, если участник судебного разбирательства явно затягивает время ознакомления с протоколом и аудиозаписью, председательствующий вправе своим постановлением установить определенный срок для ознакомления с ними.</w:t>
      </w:r>
    </w:p>
    <w:p w:rsidR="009B00AF" w:rsidRPr="009B00AF" w:rsidRDefault="009B00AF" w:rsidP="009B00A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9B0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Копии протокола и аудиозаписи изготавливаются по письменному ходатайству участника судебного разбирательства и за его счет.</w:t>
      </w:r>
    </w:p>
    <w:p w:rsidR="009A6A2E" w:rsidRPr="009A6A2E" w:rsidRDefault="00B83A08" w:rsidP="009A6A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B83A08"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ab/>
      </w:r>
      <w:r w:rsidR="009A6A2E" w:rsidRPr="009A6A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3 суток со дня ознакомления с протоколом и аудиозаписью судебного заседания стороны могут подать на них замечания.</w:t>
      </w:r>
    </w:p>
    <w:p w:rsidR="009A6A2E" w:rsidRPr="009A6A2E" w:rsidRDefault="009A6A2E" w:rsidP="009A6A2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9A6A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Замечания на протокол рассматриваются председательствующим незамедлительно. Замечания на аудиозапись рассматриваются председательствующим в течение 2 суток со </w:t>
      </w:r>
      <w:r w:rsidRPr="009A6A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дня их подачи. В необходимых случаях председательствующий вправе вызвать лиц, подавших замечания, для уточнения их содержания.</w:t>
      </w:r>
    </w:p>
    <w:p w:rsidR="009A6A2E" w:rsidRPr="009A6A2E" w:rsidRDefault="009A6A2E" w:rsidP="009A6A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9A6A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результатам рассмотрения замечаний на протокол, аудиозапись председательствующий выносит постановление об удостоверении их правильности либо об их отклонении. Замечания на протокол, аудиозапись и постановление председательствующего приобщаются к протоколу судебного заседания.</w:t>
      </w:r>
    </w:p>
    <w:p w:rsidR="007D5492" w:rsidRPr="00B83A08" w:rsidRDefault="007D5492" w:rsidP="00B83A08">
      <w:pPr>
        <w:pStyle w:val="ConsPlusNormal"/>
        <w:ind w:firstLine="540"/>
        <w:jc w:val="both"/>
        <w:rPr>
          <w:color w:val="auto"/>
        </w:rPr>
      </w:pPr>
      <w:bookmarkStart w:id="0" w:name="_GoBack"/>
      <w:bookmarkEnd w:id="0"/>
    </w:p>
    <w:sectPr w:rsidR="007D5492" w:rsidRPr="00B83A08" w:rsidSect="007D5492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492"/>
    <w:rsid w:val="00594C90"/>
    <w:rsid w:val="006C18DF"/>
    <w:rsid w:val="007D5492"/>
    <w:rsid w:val="00951B39"/>
    <w:rsid w:val="009A6A2E"/>
    <w:rsid w:val="009B00AF"/>
    <w:rsid w:val="00B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F154-9AFD-447A-9C7D-D61229F2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1C7A91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1C7A91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1C7A91"/>
    <w:rPr>
      <w:rFonts w:cs="OpenSymbol"/>
    </w:rPr>
  </w:style>
  <w:style w:type="character" w:customStyle="1" w:styleId="ListLabel3">
    <w:name w:val="ListLabel 3"/>
    <w:qFormat/>
    <w:rsid w:val="001C7A91"/>
    <w:rPr>
      <w:rFonts w:cs="OpenSymbol"/>
    </w:rPr>
  </w:style>
  <w:style w:type="character" w:customStyle="1" w:styleId="ListLabel4">
    <w:name w:val="ListLabel 4"/>
    <w:qFormat/>
    <w:rsid w:val="001C7A91"/>
    <w:rPr>
      <w:rFonts w:cs="OpenSymbol"/>
    </w:rPr>
  </w:style>
  <w:style w:type="character" w:customStyle="1" w:styleId="ListLabel5">
    <w:name w:val="ListLabel 5"/>
    <w:qFormat/>
    <w:rsid w:val="001C7A91"/>
    <w:rPr>
      <w:rFonts w:cs="OpenSymbol"/>
    </w:rPr>
  </w:style>
  <w:style w:type="character" w:customStyle="1" w:styleId="ListLabel6">
    <w:name w:val="ListLabel 6"/>
    <w:qFormat/>
    <w:rsid w:val="001C7A91"/>
    <w:rPr>
      <w:rFonts w:cs="OpenSymbol"/>
    </w:rPr>
  </w:style>
  <w:style w:type="character" w:customStyle="1" w:styleId="ListLabel7">
    <w:name w:val="ListLabel 7"/>
    <w:qFormat/>
    <w:rsid w:val="001C7A91"/>
    <w:rPr>
      <w:rFonts w:cs="OpenSymbol"/>
    </w:rPr>
  </w:style>
  <w:style w:type="character" w:customStyle="1" w:styleId="ListLabel8">
    <w:name w:val="ListLabel 8"/>
    <w:qFormat/>
    <w:rsid w:val="001C7A91"/>
    <w:rPr>
      <w:rFonts w:cs="OpenSymbol"/>
    </w:rPr>
  </w:style>
  <w:style w:type="character" w:customStyle="1" w:styleId="ListLabel9">
    <w:name w:val="ListLabel 9"/>
    <w:qFormat/>
    <w:rsid w:val="001C7A91"/>
    <w:rPr>
      <w:rFonts w:cs="OpenSymbol"/>
    </w:rPr>
  </w:style>
  <w:style w:type="character" w:styleId="a4">
    <w:name w:val="Strong"/>
    <w:basedOn w:val="a0"/>
    <w:qFormat/>
    <w:rsid w:val="001C7A91"/>
    <w:rPr>
      <w:b/>
      <w:bCs/>
    </w:rPr>
  </w:style>
  <w:style w:type="character" w:customStyle="1" w:styleId="ListLabel10">
    <w:name w:val="ListLabel 10"/>
    <w:qFormat/>
    <w:rsid w:val="001C7A91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1C7A91"/>
    <w:rPr>
      <w:rFonts w:cs="OpenSymbol"/>
    </w:rPr>
  </w:style>
  <w:style w:type="character" w:customStyle="1" w:styleId="ListLabel12">
    <w:name w:val="ListLabel 12"/>
    <w:qFormat/>
    <w:rsid w:val="001C7A91"/>
    <w:rPr>
      <w:rFonts w:cs="OpenSymbol"/>
    </w:rPr>
  </w:style>
  <w:style w:type="character" w:customStyle="1" w:styleId="ListLabel13">
    <w:name w:val="ListLabel 13"/>
    <w:qFormat/>
    <w:rsid w:val="001C7A91"/>
    <w:rPr>
      <w:rFonts w:cs="OpenSymbol"/>
    </w:rPr>
  </w:style>
  <w:style w:type="character" w:customStyle="1" w:styleId="ListLabel14">
    <w:name w:val="ListLabel 14"/>
    <w:qFormat/>
    <w:rsid w:val="001C7A91"/>
    <w:rPr>
      <w:rFonts w:cs="OpenSymbol"/>
    </w:rPr>
  </w:style>
  <w:style w:type="character" w:customStyle="1" w:styleId="ListLabel15">
    <w:name w:val="ListLabel 15"/>
    <w:qFormat/>
    <w:rsid w:val="001C7A91"/>
    <w:rPr>
      <w:rFonts w:cs="OpenSymbol"/>
    </w:rPr>
  </w:style>
  <w:style w:type="character" w:customStyle="1" w:styleId="ListLabel16">
    <w:name w:val="ListLabel 16"/>
    <w:qFormat/>
    <w:rsid w:val="001C7A91"/>
    <w:rPr>
      <w:rFonts w:cs="OpenSymbol"/>
    </w:rPr>
  </w:style>
  <w:style w:type="character" w:customStyle="1" w:styleId="ListLabel17">
    <w:name w:val="ListLabel 17"/>
    <w:qFormat/>
    <w:rsid w:val="001C7A91"/>
    <w:rPr>
      <w:rFonts w:cs="OpenSymbol"/>
    </w:rPr>
  </w:style>
  <w:style w:type="character" w:customStyle="1" w:styleId="ListLabel18">
    <w:name w:val="ListLabel 18"/>
    <w:qFormat/>
    <w:rsid w:val="001C7A91"/>
    <w:rPr>
      <w:rFonts w:cs="OpenSymbol"/>
    </w:rPr>
  </w:style>
  <w:style w:type="character" w:customStyle="1" w:styleId="ListLabel19">
    <w:name w:val="ListLabel 19"/>
    <w:qFormat/>
    <w:rsid w:val="001C7A91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1C7A91"/>
    <w:rPr>
      <w:rFonts w:cs="OpenSymbol"/>
    </w:rPr>
  </w:style>
  <w:style w:type="character" w:customStyle="1" w:styleId="ListLabel21">
    <w:name w:val="ListLabel 21"/>
    <w:qFormat/>
    <w:rsid w:val="001C7A91"/>
    <w:rPr>
      <w:rFonts w:cs="OpenSymbol"/>
    </w:rPr>
  </w:style>
  <w:style w:type="character" w:customStyle="1" w:styleId="ListLabel22">
    <w:name w:val="ListLabel 22"/>
    <w:qFormat/>
    <w:rsid w:val="001C7A91"/>
    <w:rPr>
      <w:rFonts w:cs="OpenSymbol"/>
    </w:rPr>
  </w:style>
  <w:style w:type="character" w:customStyle="1" w:styleId="ListLabel23">
    <w:name w:val="ListLabel 23"/>
    <w:qFormat/>
    <w:rsid w:val="001C7A91"/>
    <w:rPr>
      <w:rFonts w:cs="OpenSymbol"/>
    </w:rPr>
  </w:style>
  <w:style w:type="character" w:customStyle="1" w:styleId="ListLabel24">
    <w:name w:val="ListLabel 24"/>
    <w:qFormat/>
    <w:rsid w:val="001C7A91"/>
    <w:rPr>
      <w:rFonts w:cs="OpenSymbol"/>
    </w:rPr>
  </w:style>
  <w:style w:type="character" w:customStyle="1" w:styleId="ListLabel25">
    <w:name w:val="ListLabel 25"/>
    <w:qFormat/>
    <w:rsid w:val="001C7A91"/>
    <w:rPr>
      <w:rFonts w:cs="OpenSymbol"/>
    </w:rPr>
  </w:style>
  <w:style w:type="character" w:customStyle="1" w:styleId="ListLabel26">
    <w:name w:val="ListLabel 26"/>
    <w:qFormat/>
    <w:rsid w:val="001C7A91"/>
    <w:rPr>
      <w:rFonts w:cs="OpenSymbol"/>
    </w:rPr>
  </w:style>
  <w:style w:type="character" w:customStyle="1" w:styleId="ListLabel27">
    <w:name w:val="ListLabel 27"/>
    <w:qFormat/>
    <w:rsid w:val="001C7A91"/>
    <w:rPr>
      <w:rFonts w:cs="OpenSymbol"/>
    </w:rPr>
  </w:style>
  <w:style w:type="character" w:customStyle="1" w:styleId="ListLabel28">
    <w:name w:val="ListLabel 28"/>
    <w:qFormat/>
    <w:rsid w:val="001C7A91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1C7A91"/>
    <w:rPr>
      <w:rFonts w:cs="OpenSymbol"/>
    </w:rPr>
  </w:style>
  <w:style w:type="character" w:customStyle="1" w:styleId="ListLabel30">
    <w:name w:val="ListLabel 30"/>
    <w:qFormat/>
    <w:rsid w:val="001C7A91"/>
    <w:rPr>
      <w:rFonts w:cs="OpenSymbol"/>
    </w:rPr>
  </w:style>
  <w:style w:type="character" w:customStyle="1" w:styleId="ListLabel31">
    <w:name w:val="ListLabel 31"/>
    <w:qFormat/>
    <w:rsid w:val="001C7A91"/>
    <w:rPr>
      <w:rFonts w:cs="OpenSymbol"/>
    </w:rPr>
  </w:style>
  <w:style w:type="character" w:customStyle="1" w:styleId="ListLabel32">
    <w:name w:val="ListLabel 32"/>
    <w:qFormat/>
    <w:rsid w:val="001C7A91"/>
    <w:rPr>
      <w:rFonts w:cs="OpenSymbol"/>
    </w:rPr>
  </w:style>
  <w:style w:type="character" w:customStyle="1" w:styleId="ListLabel33">
    <w:name w:val="ListLabel 33"/>
    <w:qFormat/>
    <w:rsid w:val="001C7A91"/>
    <w:rPr>
      <w:rFonts w:cs="OpenSymbol"/>
    </w:rPr>
  </w:style>
  <w:style w:type="character" w:customStyle="1" w:styleId="ListLabel34">
    <w:name w:val="ListLabel 34"/>
    <w:qFormat/>
    <w:rsid w:val="001C7A91"/>
    <w:rPr>
      <w:rFonts w:cs="OpenSymbol"/>
    </w:rPr>
  </w:style>
  <w:style w:type="character" w:customStyle="1" w:styleId="ListLabel35">
    <w:name w:val="ListLabel 35"/>
    <w:qFormat/>
    <w:rsid w:val="001C7A91"/>
    <w:rPr>
      <w:rFonts w:cs="OpenSymbol"/>
    </w:rPr>
  </w:style>
  <w:style w:type="character" w:customStyle="1" w:styleId="ListLabel36">
    <w:name w:val="ListLabel 36"/>
    <w:qFormat/>
    <w:rsid w:val="001C7A91"/>
    <w:rPr>
      <w:rFonts w:cs="OpenSymbol"/>
    </w:rPr>
  </w:style>
  <w:style w:type="character" w:customStyle="1" w:styleId="ListLabel37">
    <w:name w:val="ListLabel 37"/>
    <w:qFormat/>
    <w:rsid w:val="001C7A91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1C7A91"/>
    <w:rPr>
      <w:rFonts w:cs="OpenSymbol"/>
    </w:rPr>
  </w:style>
  <w:style w:type="character" w:customStyle="1" w:styleId="ListLabel39">
    <w:name w:val="ListLabel 39"/>
    <w:qFormat/>
    <w:rsid w:val="001C7A91"/>
    <w:rPr>
      <w:rFonts w:cs="OpenSymbol"/>
    </w:rPr>
  </w:style>
  <w:style w:type="character" w:customStyle="1" w:styleId="ListLabel40">
    <w:name w:val="ListLabel 40"/>
    <w:qFormat/>
    <w:rsid w:val="001C7A91"/>
    <w:rPr>
      <w:rFonts w:cs="OpenSymbol"/>
    </w:rPr>
  </w:style>
  <w:style w:type="character" w:customStyle="1" w:styleId="ListLabel41">
    <w:name w:val="ListLabel 41"/>
    <w:qFormat/>
    <w:rsid w:val="001C7A91"/>
    <w:rPr>
      <w:rFonts w:cs="OpenSymbol"/>
    </w:rPr>
  </w:style>
  <w:style w:type="character" w:customStyle="1" w:styleId="ListLabel42">
    <w:name w:val="ListLabel 42"/>
    <w:qFormat/>
    <w:rsid w:val="001C7A91"/>
    <w:rPr>
      <w:rFonts w:cs="OpenSymbol"/>
    </w:rPr>
  </w:style>
  <w:style w:type="character" w:customStyle="1" w:styleId="ListLabel43">
    <w:name w:val="ListLabel 43"/>
    <w:qFormat/>
    <w:rsid w:val="001C7A91"/>
    <w:rPr>
      <w:rFonts w:cs="OpenSymbol"/>
    </w:rPr>
  </w:style>
  <w:style w:type="character" w:customStyle="1" w:styleId="ListLabel44">
    <w:name w:val="ListLabel 44"/>
    <w:qFormat/>
    <w:rsid w:val="001C7A91"/>
    <w:rPr>
      <w:rFonts w:cs="OpenSymbol"/>
    </w:rPr>
  </w:style>
  <w:style w:type="character" w:customStyle="1" w:styleId="ListLabel45">
    <w:name w:val="ListLabel 45"/>
    <w:qFormat/>
    <w:rsid w:val="001C7A91"/>
    <w:rPr>
      <w:rFonts w:cs="OpenSymbol"/>
    </w:rPr>
  </w:style>
  <w:style w:type="character" w:customStyle="1" w:styleId="ListLabel46">
    <w:name w:val="ListLabel 46"/>
    <w:qFormat/>
    <w:rsid w:val="001C7A91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1C7A91"/>
    <w:rPr>
      <w:rFonts w:cs="OpenSymbol"/>
    </w:rPr>
  </w:style>
  <w:style w:type="character" w:customStyle="1" w:styleId="ListLabel48">
    <w:name w:val="ListLabel 48"/>
    <w:qFormat/>
    <w:rsid w:val="001C7A91"/>
    <w:rPr>
      <w:rFonts w:cs="OpenSymbol"/>
    </w:rPr>
  </w:style>
  <w:style w:type="character" w:customStyle="1" w:styleId="ListLabel49">
    <w:name w:val="ListLabel 49"/>
    <w:qFormat/>
    <w:rsid w:val="001C7A91"/>
    <w:rPr>
      <w:rFonts w:cs="OpenSymbol"/>
    </w:rPr>
  </w:style>
  <w:style w:type="character" w:customStyle="1" w:styleId="ListLabel50">
    <w:name w:val="ListLabel 50"/>
    <w:qFormat/>
    <w:rsid w:val="001C7A91"/>
    <w:rPr>
      <w:rFonts w:cs="OpenSymbol"/>
    </w:rPr>
  </w:style>
  <w:style w:type="character" w:customStyle="1" w:styleId="ListLabel51">
    <w:name w:val="ListLabel 51"/>
    <w:qFormat/>
    <w:rsid w:val="001C7A91"/>
    <w:rPr>
      <w:rFonts w:cs="OpenSymbol"/>
    </w:rPr>
  </w:style>
  <w:style w:type="character" w:customStyle="1" w:styleId="ListLabel52">
    <w:name w:val="ListLabel 52"/>
    <w:qFormat/>
    <w:rsid w:val="001C7A91"/>
    <w:rPr>
      <w:rFonts w:cs="OpenSymbol"/>
    </w:rPr>
  </w:style>
  <w:style w:type="character" w:customStyle="1" w:styleId="ListLabel53">
    <w:name w:val="ListLabel 53"/>
    <w:qFormat/>
    <w:rsid w:val="001C7A91"/>
    <w:rPr>
      <w:rFonts w:cs="OpenSymbol"/>
    </w:rPr>
  </w:style>
  <w:style w:type="character" w:customStyle="1" w:styleId="ListLabel54">
    <w:name w:val="ListLabel 54"/>
    <w:qFormat/>
    <w:rsid w:val="001C7A91"/>
    <w:rPr>
      <w:rFonts w:cs="OpenSymbol"/>
    </w:rPr>
  </w:style>
  <w:style w:type="character" w:customStyle="1" w:styleId="ListLabel55">
    <w:name w:val="ListLabel 55"/>
    <w:qFormat/>
    <w:rsid w:val="001C7A91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1C7A91"/>
    <w:rPr>
      <w:rFonts w:cs="OpenSymbol"/>
    </w:rPr>
  </w:style>
  <w:style w:type="character" w:customStyle="1" w:styleId="ListLabel57">
    <w:name w:val="ListLabel 57"/>
    <w:qFormat/>
    <w:rsid w:val="001C7A91"/>
    <w:rPr>
      <w:rFonts w:cs="OpenSymbol"/>
    </w:rPr>
  </w:style>
  <w:style w:type="character" w:customStyle="1" w:styleId="ListLabel58">
    <w:name w:val="ListLabel 58"/>
    <w:qFormat/>
    <w:rsid w:val="001C7A91"/>
    <w:rPr>
      <w:rFonts w:cs="OpenSymbol"/>
    </w:rPr>
  </w:style>
  <w:style w:type="character" w:customStyle="1" w:styleId="ListLabel59">
    <w:name w:val="ListLabel 59"/>
    <w:qFormat/>
    <w:rsid w:val="001C7A91"/>
    <w:rPr>
      <w:rFonts w:cs="OpenSymbol"/>
    </w:rPr>
  </w:style>
  <w:style w:type="character" w:customStyle="1" w:styleId="ListLabel60">
    <w:name w:val="ListLabel 60"/>
    <w:qFormat/>
    <w:rsid w:val="001C7A91"/>
    <w:rPr>
      <w:rFonts w:cs="OpenSymbol"/>
    </w:rPr>
  </w:style>
  <w:style w:type="character" w:customStyle="1" w:styleId="ListLabel61">
    <w:name w:val="ListLabel 61"/>
    <w:qFormat/>
    <w:rsid w:val="001C7A91"/>
    <w:rPr>
      <w:rFonts w:cs="OpenSymbol"/>
    </w:rPr>
  </w:style>
  <w:style w:type="character" w:customStyle="1" w:styleId="ListLabel62">
    <w:name w:val="ListLabel 62"/>
    <w:qFormat/>
    <w:rsid w:val="001C7A91"/>
    <w:rPr>
      <w:rFonts w:cs="OpenSymbol"/>
    </w:rPr>
  </w:style>
  <w:style w:type="character" w:customStyle="1" w:styleId="ListLabel63">
    <w:name w:val="ListLabel 63"/>
    <w:qFormat/>
    <w:rsid w:val="001C7A91"/>
    <w:rPr>
      <w:rFonts w:cs="OpenSymbol"/>
    </w:rPr>
  </w:style>
  <w:style w:type="character" w:customStyle="1" w:styleId="ListLabel64">
    <w:name w:val="ListLabel 64"/>
    <w:qFormat/>
    <w:rsid w:val="001C7A91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1C7A91"/>
    <w:rPr>
      <w:rFonts w:cs="OpenSymbol"/>
    </w:rPr>
  </w:style>
  <w:style w:type="character" w:customStyle="1" w:styleId="ListLabel66">
    <w:name w:val="ListLabel 66"/>
    <w:qFormat/>
    <w:rsid w:val="001C7A91"/>
    <w:rPr>
      <w:rFonts w:cs="OpenSymbol"/>
    </w:rPr>
  </w:style>
  <w:style w:type="character" w:customStyle="1" w:styleId="ListLabel67">
    <w:name w:val="ListLabel 67"/>
    <w:qFormat/>
    <w:rsid w:val="001C7A91"/>
    <w:rPr>
      <w:rFonts w:cs="OpenSymbol"/>
    </w:rPr>
  </w:style>
  <w:style w:type="character" w:customStyle="1" w:styleId="ListLabel68">
    <w:name w:val="ListLabel 68"/>
    <w:qFormat/>
    <w:rsid w:val="001C7A91"/>
    <w:rPr>
      <w:rFonts w:cs="OpenSymbol"/>
    </w:rPr>
  </w:style>
  <w:style w:type="character" w:customStyle="1" w:styleId="ListLabel69">
    <w:name w:val="ListLabel 69"/>
    <w:qFormat/>
    <w:rsid w:val="001C7A91"/>
    <w:rPr>
      <w:rFonts w:cs="OpenSymbol"/>
    </w:rPr>
  </w:style>
  <w:style w:type="character" w:customStyle="1" w:styleId="ListLabel70">
    <w:name w:val="ListLabel 70"/>
    <w:qFormat/>
    <w:rsid w:val="001C7A91"/>
    <w:rPr>
      <w:rFonts w:cs="OpenSymbol"/>
    </w:rPr>
  </w:style>
  <w:style w:type="character" w:customStyle="1" w:styleId="ListLabel71">
    <w:name w:val="ListLabel 71"/>
    <w:qFormat/>
    <w:rsid w:val="001C7A91"/>
    <w:rPr>
      <w:rFonts w:cs="OpenSymbol"/>
    </w:rPr>
  </w:style>
  <w:style w:type="character" w:customStyle="1" w:styleId="ListLabel72">
    <w:name w:val="ListLabel 72"/>
    <w:qFormat/>
    <w:rsid w:val="001C7A91"/>
    <w:rPr>
      <w:rFonts w:cs="OpenSymbol"/>
    </w:rPr>
  </w:style>
  <w:style w:type="character" w:customStyle="1" w:styleId="ListLabel73">
    <w:name w:val="ListLabel 73"/>
    <w:qFormat/>
    <w:rsid w:val="001C7A91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1C7A91"/>
    <w:rPr>
      <w:rFonts w:cs="OpenSymbol"/>
    </w:rPr>
  </w:style>
  <w:style w:type="character" w:customStyle="1" w:styleId="ListLabel75">
    <w:name w:val="ListLabel 75"/>
    <w:qFormat/>
    <w:rsid w:val="001C7A91"/>
    <w:rPr>
      <w:rFonts w:cs="OpenSymbol"/>
    </w:rPr>
  </w:style>
  <w:style w:type="character" w:customStyle="1" w:styleId="ListLabel76">
    <w:name w:val="ListLabel 76"/>
    <w:qFormat/>
    <w:rsid w:val="001C7A91"/>
    <w:rPr>
      <w:rFonts w:cs="OpenSymbol"/>
    </w:rPr>
  </w:style>
  <w:style w:type="character" w:customStyle="1" w:styleId="ListLabel77">
    <w:name w:val="ListLabel 77"/>
    <w:qFormat/>
    <w:rsid w:val="001C7A91"/>
    <w:rPr>
      <w:rFonts w:cs="OpenSymbol"/>
    </w:rPr>
  </w:style>
  <w:style w:type="character" w:customStyle="1" w:styleId="ListLabel78">
    <w:name w:val="ListLabel 78"/>
    <w:qFormat/>
    <w:rsid w:val="001C7A91"/>
    <w:rPr>
      <w:rFonts w:cs="OpenSymbol"/>
    </w:rPr>
  </w:style>
  <w:style w:type="character" w:customStyle="1" w:styleId="ListLabel79">
    <w:name w:val="ListLabel 79"/>
    <w:qFormat/>
    <w:rsid w:val="001C7A91"/>
    <w:rPr>
      <w:rFonts w:cs="OpenSymbol"/>
    </w:rPr>
  </w:style>
  <w:style w:type="character" w:customStyle="1" w:styleId="ListLabel80">
    <w:name w:val="ListLabel 80"/>
    <w:qFormat/>
    <w:rsid w:val="001C7A91"/>
    <w:rPr>
      <w:rFonts w:cs="OpenSymbol"/>
    </w:rPr>
  </w:style>
  <w:style w:type="character" w:customStyle="1" w:styleId="ListLabel81">
    <w:name w:val="ListLabel 81"/>
    <w:qFormat/>
    <w:rsid w:val="001C7A91"/>
    <w:rPr>
      <w:rFonts w:cs="OpenSymbol"/>
    </w:rPr>
  </w:style>
  <w:style w:type="character" w:customStyle="1" w:styleId="ListLabel82">
    <w:name w:val="ListLabel 82"/>
    <w:qFormat/>
    <w:rsid w:val="001C7A91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1C7A91"/>
    <w:rPr>
      <w:rFonts w:cs="OpenSymbol"/>
    </w:rPr>
  </w:style>
  <w:style w:type="character" w:customStyle="1" w:styleId="ListLabel84">
    <w:name w:val="ListLabel 84"/>
    <w:qFormat/>
    <w:rsid w:val="001C7A91"/>
    <w:rPr>
      <w:rFonts w:cs="OpenSymbol"/>
    </w:rPr>
  </w:style>
  <w:style w:type="character" w:customStyle="1" w:styleId="ListLabel85">
    <w:name w:val="ListLabel 85"/>
    <w:qFormat/>
    <w:rsid w:val="001C7A91"/>
    <w:rPr>
      <w:rFonts w:cs="OpenSymbol"/>
    </w:rPr>
  </w:style>
  <w:style w:type="character" w:customStyle="1" w:styleId="ListLabel86">
    <w:name w:val="ListLabel 86"/>
    <w:qFormat/>
    <w:rsid w:val="001C7A91"/>
    <w:rPr>
      <w:rFonts w:cs="OpenSymbol"/>
    </w:rPr>
  </w:style>
  <w:style w:type="character" w:customStyle="1" w:styleId="ListLabel87">
    <w:name w:val="ListLabel 87"/>
    <w:qFormat/>
    <w:rsid w:val="001C7A91"/>
    <w:rPr>
      <w:rFonts w:cs="OpenSymbol"/>
    </w:rPr>
  </w:style>
  <w:style w:type="character" w:customStyle="1" w:styleId="ListLabel88">
    <w:name w:val="ListLabel 88"/>
    <w:qFormat/>
    <w:rsid w:val="001C7A91"/>
    <w:rPr>
      <w:rFonts w:cs="OpenSymbol"/>
    </w:rPr>
  </w:style>
  <w:style w:type="character" w:customStyle="1" w:styleId="ListLabel89">
    <w:name w:val="ListLabel 89"/>
    <w:qFormat/>
    <w:rsid w:val="001C7A91"/>
    <w:rPr>
      <w:rFonts w:cs="OpenSymbol"/>
    </w:rPr>
  </w:style>
  <w:style w:type="character" w:customStyle="1" w:styleId="ListLabel90">
    <w:name w:val="ListLabel 90"/>
    <w:qFormat/>
    <w:rsid w:val="001C7A91"/>
    <w:rPr>
      <w:rFonts w:cs="OpenSymbol"/>
    </w:rPr>
  </w:style>
  <w:style w:type="character" w:customStyle="1" w:styleId="ListLabel91">
    <w:name w:val="ListLabel 91"/>
    <w:qFormat/>
    <w:rsid w:val="001C7A91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1C7A91"/>
    <w:rPr>
      <w:rFonts w:cs="OpenSymbol"/>
    </w:rPr>
  </w:style>
  <w:style w:type="character" w:customStyle="1" w:styleId="ListLabel93">
    <w:name w:val="ListLabel 93"/>
    <w:qFormat/>
    <w:rsid w:val="001C7A91"/>
    <w:rPr>
      <w:rFonts w:cs="OpenSymbol"/>
    </w:rPr>
  </w:style>
  <w:style w:type="character" w:customStyle="1" w:styleId="ListLabel94">
    <w:name w:val="ListLabel 94"/>
    <w:qFormat/>
    <w:rsid w:val="001C7A91"/>
    <w:rPr>
      <w:rFonts w:cs="OpenSymbol"/>
    </w:rPr>
  </w:style>
  <w:style w:type="character" w:customStyle="1" w:styleId="ListLabel95">
    <w:name w:val="ListLabel 95"/>
    <w:qFormat/>
    <w:rsid w:val="001C7A91"/>
    <w:rPr>
      <w:rFonts w:cs="OpenSymbol"/>
    </w:rPr>
  </w:style>
  <w:style w:type="character" w:customStyle="1" w:styleId="ListLabel96">
    <w:name w:val="ListLabel 96"/>
    <w:qFormat/>
    <w:rsid w:val="001C7A91"/>
    <w:rPr>
      <w:rFonts w:cs="OpenSymbol"/>
    </w:rPr>
  </w:style>
  <w:style w:type="character" w:customStyle="1" w:styleId="ListLabel97">
    <w:name w:val="ListLabel 97"/>
    <w:qFormat/>
    <w:rsid w:val="001C7A91"/>
    <w:rPr>
      <w:rFonts w:cs="OpenSymbol"/>
    </w:rPr>
  </w:style>
  <w:style w:type="character" w:customStyle="1" w:styleId="ListLabel98">
    <w:name w:val="ListLabel 98"/>
    <w:qFormat/>
    <w:rsid w:val="001C7A91"/>
    <w:rPr>
      <w:rFonts w:cs="OpenSymbol"/>
    </w:rPr>
  </w:style>
  <w:style w:type="character" w:customStyle="1" w:styleId="ListLabel99">
    <w:name w:val="ListLabel 99"/>
    <w:qFormat/>
    <w:rsid w:val="001C7A91"/>
    <w:rPr>
      <w:rFonts w:cs="OpenSymbol"/>
    </w:rPr>
  </w:style>
  <w:style w:type="paragraph" w:customStyle="1" w:styleId="a5">
    <w:name w:val="Заголовок"/>
    <w:basedOn w:val="a"/>
    <w:next w:val="a6"/>
    <w:qFormat/>
    <w:rsid w:val="001C7A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C7A91"/>
    <w:pPr>
      <w:spacing w:after="140" w:line="288" w:lineRule="auto"/>
    </w:pPr>
  </w:style>
  <w:style w:type="paragraph" w:styleId="a7">
    <w:name w:val="List"/>
    <w:basedOn w:val="a6"/>
    <w:rsid w:val="001C7A91"/>
    <w:rPr>
      <w:rFonts w:cs="Mangal"/>
    </w:rPr>
  </w:style>
  <w:style w:type="paragraph" w:customStyle="1" w:styleId="1">
    <w:name w:val="Название объекта1"/>
    <w:basedOn w:val="a"/>
    <w:qFormat/>
    <w:rsid w:val="001C7A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C7A91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C7A91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1C7A91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102</cp:revision>
  <dcterms:created xsi:type="dcterms:W3CDTF">2014-03-25T18:57:00Z</dcterms:created>
  <dcterms:modified xsi:type="dcterms:W3CDTF">2020-04-21T13:15:00Z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